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3AA" w:rsidRDefault="007603AA" w:rsidP="007603AA">
      <w:pPr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МИНИСТЕРСТВО ОБРАЗОВАНИЯ И НАУКИ РЕСПУБЛИКИ БУРЯТИЯ</w:t>
      </w:r>
    </w:p>
    <w:p w:rsidR="007603AA" w:rsidRDefault="007603AA" w:rsidP="007603AA">
      <w:pPr>
        <w:ind w:left="-567" w:right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ГБПОУ «КОЛЛЕДЖ ТРАДИЦИОННЫХ ИСКУССТВ НАРОДОВ ЗАБАЙКАЛЬЯ»</w:t>
      </w: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4"/>
          <w:szCs w:val="24"/>
        </w:rPr>
      </w:pPr>
    </w:p>
    <w:p w:rsidR="007603AA" w:rsidRDefault="007603AA" w:rsidP="007603AA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Дугарова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М.Н.</w:t>
      </w:r>
    </w:p>
    <w:p w:rsidR="007603AA" w:rsidRDefault="007603AA" w:rsidP="007603AA">
      <w:pPr>
        <w:rPr>
          <w:rFonts w:ascii="Times New Roman" w:hAnsi="Times New Roman"/>
          <w:sz w:val="24"/>
          <w:szCs w:val="24"/>
        </w:rPr>
      </w:pPr>
    </w:p>
    <w:p w:rsidR="00894757" w:rsidRDefault="00894757" w:rsidP="00894757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22EE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МЕТОДИЧЕСКИЕ РЕКОМЕНДАЦИИ </w:t>
      </w:r>
    </w:p>
    <w:p w:rsidR="00894757" w:rsidRDefault="00894757" w:rsidP="00894757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ПО ПРИГОТОВЛЕНИЮ БЛЮД </w:t>
      </w:r>
    </w:p>
    <w:p w:rsidR="00894757" w:rsidRPr="00A22EE5" w:rsidRDefault="00894757" w:rsidP="00894757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БУРЯТСКОЙ КУХНИ</w:t>
      </w:r>
    </w:p>
    <w:p w:rsidR="007603AA" w:rsidRDefault="007603AA" w:rsidP="007603AA">
      <w:pPr>
        <w:jc w:val="center"/>
        <w:rPr>
          <w:rFonts w:ascii="Times New Roman" w:hAnsi="Times New Roman"/>
          <w:sz w:val="24"/>
          <w:szCs w:val="24"/>
        </w:rPr>
      </w:pPr>
    </w:p>
    <w:p w:rsidR="007603AA" w:rsidRDefault="003822DC" w:rsidP="007603AA">
      <w:pPr>
        <w:jc w:val="center"/>
        <w:rPr>
          <w:rFonts w:ascii="Times New Roman" w:hAnsi="Times New Roman"/>
          <w:sz w:val="24"/>
          <w:szCs w:val="24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28DB067" wp14:editId="10B51465">
            <wp:simplePos x="0" y="0"/>
            <wp:positionH relativeFrom="margin">
              <wp:align>center</wp:align>
            </wp:positionH>
            <wp:positionV relativeFrom="paragraph">
              <wp:posOffset>5441</wp:posOffset>
            </wp:positionV>
            <wp:extent cx="4770755" cy="3185160"/>
            <wp:effectExtent l="0" t="0" r="0" b="0"/>
            <wp:wrapSquare wrapText="bothSides"/>
            <wp:docPr id="2" name="Рисунок 2" descr="http://findfood.ru/attaches/cooking/buryatskaya.jpg">
              <a:hlinkClick xmlns:a="http://schemas.openxmlformats.org/drawingml/2006/main" r:id="rId8" tooltip="&quot;Бурятская кухн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ndfood.ru/attaches/cooking/buryatskaya.jpg">
                      <a:hlinkClick r:id="rId8" tooltip="&quot;Бурятская кухн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rPr>
          <w:rFonts w:ascii="Times New Roman" w:hAnsi="Times New Roman"/>
          <w:sz w:val="20"/>
          <w:szCs w:val="20"/>
        </w:rPr>
      </w:pPr>
    </w:p>
    <w:p w:rsidR="00771A99" w:rsidRDefault="00771A99" w:rsidP="007603AA">
      <w:pPr>
        <w:rPr>
          <w:rFonts w:ascii="Times New Roman" w:hAnsi="Times New Roman"/>
          <w:sz w:val="20"/>
          <w:szCs w:val="20"/>
        </w:rPr>
      </w:pPr>
    </w:p>
    <w:p w:rsidR="00771A99" w:rsidRDefault="00771A99" w:rsidP="007603AA">
      <w:pPr>
        <w:rPr>
          <w:rFonts w:ascii="Times New Roman" w:hAnsi="Times New Roman"/>
          <w:sz w:val="20"/>
          <w:szCs w:val="20"/>
        </w:rPr>
      </w:pPr>
    </w:p>
    <w:p w:rsidR="00771A99" w:rsidRDefault="00771A99" w:rsidP="007603AA">
      <w:pPr>
        <w:rPr>
          <w:rFonts w:ascii="Times New Roman" w:hAnsi="Times New Roman"/>
          <w:sz w:val="20"/>
          <w:szCs w:val="20"/>
        </w:rPr>
      </w:pPr>
    </w:p>
    <w:p w:rsidR="00771A99" w:rsidRDefault="00771A99" w:rsidP="007603AA">
      <w:pPr>
        <w:rPr>
          <w:rFonts w:ascii="Times New Roman" w:hAnsi="Times New Roman"/>
          <w:sz w:val="20"/>
          <w:szCs w:val="20"/>
        </w:rPr>
      </w:pPr>
    </w:p>
    <w:p w:rsidR="007603AA" w:rsidRDefault="007603AA" w:rsidP="007603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 Иволгинск, 2022</w:t>
      </w:r>
    </w:p>
    <w:p w:rsidR="00771A99" w:rsidRDefault="00771A99" w:rsidP="007603AA">
      <w:pPr>
        <w:pStyle w:val="a3"/>
        <w:spacing w:after="0" w:line="360" w:lineRule="auto"/>
        <w:ind w:left="-567"/>
        <w:jc w:val="both"/>
        <w:rPr>
          <w:color w:val="000000"/>
          <w:sz w:val="20"/>
          <w:szCs w:val="20"/>
        </w:rPr>
      </w:pPr>
    </w:p>
    <w:p w:rsidR="007603AA" w:rsidRDefault="007603AA" w:rsidP="007603AA">
      <w:pPr>
        <w:shd w:val="clear" w:color="auto" w:fill="FFFFFF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Методические рекомендации рассмотрены на заседании методического объединения педагогов отделения общественного обслуживания, утверждены на научно-методическом совете колледжа и рекомендованы к использованию.</w:t>
      </w: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006FC5" w:rsidRDefault="00006FC5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006FC5" w:rsidRDefault="00006FC5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006FC5" w:rsidRDefault="00006FC5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006FC5" w:rsidRDefault="00006FC5" w:rsidP="007603AA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</w:p>
    <w:p w:rsidR="007603AA" w:rsidRDefault="007603AA" w:rsidP="007603AA">
      <w:pPr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сборнике представлены методические рекомендации по приготовлению блюд бурятской кухни для студентов по профессии </w:t>
      </w:r>
      <w:r w:rsidR="00894757">
        <w:rPr>
          <w:rFonts w:ascii="Times New Roman" w:eastAsia="Times New Roman" w:hAnsi="Times New Roman"/>
          <w:sz w:val="24"/>
          <w:szCs w:val="24"/>
        </w:rPr>
        <w:t>43. 01.09 Повар, кондитер</w:t>
      </w:r>
    </w:p>
    <w:p w:rsidR="007603AA" w:rsidRDefault="007603AA" w:rsidP="007603AA">
      <w:pPr>
        <w:rPr>
          <w:rFonts w:ascii="Times New Roman" w:eastAsia="Times New Roman" w:hAnsi="Times New Roman"/>
          <w:sz w:val="24"/>
          <w:szCs w:val="24"/>
        </w:rPr>
      </w:pPr>
    </w:p>
    <w:p w:rsidR="00294E47" w:rsidRPr="00A22EE5" w:rsidRDefault="00294E47" w:rsidP="00E02D64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22EE5" w:rsidRDefault="00A22EE5" w:rsidP="003822DC">
      <w:pPr>
        <w:spacing w:after="0"/>
        <w:ind w:right="-143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22EE5" w:rsidRDefault="00A22EE5" w:rsidP="00E02D64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FF664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Содержание </w:t>
      </w:r>
    </w:p>
    <w:p w:rsidR="00FF6648" w:rsidRPr="00FF6648" w:rsidRDefault="00FF6648" w:rsidP="00E02D64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A22EE5" w:rsidRPr="00FF6648" w:rsidRDefault="00FF6648" w:rsidP="00FF6648">
      <w:pPr>
        <w:pStyle w:val="af"/>
        <w:numPr>
          <w:ilvl w:val="0"/>
          <w:numId w:val="5"/>
        </w:numPr>
        <w:spacing w:before="24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2EE5">
        <w:rPr>
          <w:rFonts w:ascii="Times New Roman" w:hAnsi="Times New Roman" w:cs="Times New Roman"/>
          <w:sz w:val="24"/>
          <w:szCs w:val="24"/>
          <w:shd w:val="clear" w:color="auto" w:fill="FFFFFF"/>
        </w:rPr>
        <w:t>Бурятия – это часть Сибири с богатой древней историей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……………………………… 3</w:t>
      </w:r>
    </w:p>
    <w:p w:rsidR="00FF6648" w:rsidRDefault="00A028E4" w:rsidP="00FF6648">
      <w:pPr>
        <w:pStyle w:val="af"/>
        <w:numPr>
          <w:ilvl w:val="0"/>
          <w:numId w:val="5"/>
        </w:numPr>
        <w:spacing w:before="24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Бухэ</w:t>
      </w:r>
      <w:r w:rsidR="00FF66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леэр</w:t>
      </w:r>
      <w:proofErr w:type="spellEnd"/>
      <w:r w:rsidR="00FF66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из говядины ……………...……………………………………………………... 4</w:t>
      </w:r>
    </w:p>
    <w:p w:rsidR="00FF6648" w:rsidRDefault="00FF6648" w:rsidP="00FF6648">
      <w:pPr>
        <w:pStyle w:val="af"/>
        <w:numPr>
          <w:ilvl w:val="0"/>
          <w:numId w:val="5"/>
        </w:numPr>
        <w:spacing w:before="24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Бузы ………………………………………………………………………………………... 4</w:t>
      </w:r>
    </w:p>
    <w:p w:rsidR="00FF6648" w:rsidRDefault="00FF6648" w:rsidP="00FF6648">
      <w:pPr>
        <w:pStyle w:val="af"/>
        <w:numPr>
          <w:ilvl w:val="0"/>
          <w:numId w:val="5"/>
        </w:numPr>
        <w:spacing w:before="24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Шарбин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………………………………………………………………………………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6</w:t>
      </w:r>
    </w:p>
    <w:p w:rsidR="00FF6648" w:rsidRDefault="00FF6648" w:rsidP="00FF6648">
      <w:pPr>
        <w:pStyle w:val="af"/>
        <w:numPr>
          <w:ilvl w:val="0"/>
          <w:numId w:val="5"/>
        </w:numPr>
        <w:spacing w:before="24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Боовы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………………………………………………………………………………………. 7</w:t>
      </w:r>
    </w:p>
    <w:p w:rsidR="00FF6648" w:rsidRPr="00FF6648" w:rsidRDefault="00771A99" w:rsidP="00FF6648">
      <w:pPr>
        <w:pStyle w:val="af"/>
        <w:numPr>
          <w:ilvl w:val="0"/>
          <w:numId w:val="5"/>
        </w:numPr>
        <w:spacing w:before="240"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Сала</w:t>
      </w:r>
      <w:bookmarkStart w:id="0" w:name="_GoBack"/>
      <w:bookmarkEnd w:id="0"/>
      <w:r w:rsidR="00FF664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мат …………………………………………………………………………………… 11</w:t>
      </w:r>
    </w:p>
    <w:p w:rsidR="005A3D92" w:rsidRPr="00A22EE5" w:rsidRDefault="005A3D92" w:rsidP="00E02D64">
      <w:pPr>
        <w:spacing w:after="0"/>
        <w:ind w:left="-567" w:right="-143" w:firstLine="425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F6648" w:rsidRDefault="00FF6648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C1ED9" w:rsidRPr="00A22EE5" w:rsidRDefault="00AC1ED9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2EE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Бурятия – это часть Сибири с богатой древней историей. За все время существования она пережила много преобразований, которые, естественно, оставили свой отпечаток на ее культуре. Бурятская кухня является ярким отражением всех политических и исторических изменений, которые происходили на территории республики в течение многих веков.</w:t>
      </w:r>
    </w:p>
    <w:p w:rsidR="007F0657" w:rsidRPr="00A22EE5" w:rsidRDefault="007F0657" w:rsidP="00AC1ED9">
      <w:pPr>
        <w:spacing w:after="0"/>
        <w:ind w:left="-567" w:right="-14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2E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 Бурятии был сформирован спонтанно. Когда в начале 18 века Россия четко определила свою внешнюю границу с Китаем, в Забайкалье остались некоторые монгольские племена. Именно они и составили в будущем тот самый бурятский народ, который объединил в себе разные культуры, религии и обычаи. Все племена по-своему внесли в это определенный вклад. Особенность каждого из них сохранила в себе и знаменитая бурятская кухня. В основном люди, проживающие на этой территории, ранее вели кочевой образ жизни. Они вынуждены были ежедневно тратить огромное количество энергии, которую пополняли за счет еды. Вероятно, поэтому бурятская кухня включает в себя сытные и очень калорийные блюда. </w:t>
      </w:r>
    </w:p>
    <w:p w:rsidR="00784BD0" w:rsidRPr="00A22EE5" w:rsidRDefault="00784BD0" w:rsidP="005A3D92">
      <w:pPr>
        <w:shd w:val="clear" w:color="auto" w:fill="FFFFFF"/>
        <w:spacing w:after="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секрет, что образ жизни накладывает серьезный отпечаток на кулинарные предпочтения и традиции каждого народа. Не является исключением и бурятский народ. Буряты – кочевники и скотоводы с незапамятных времен. Именно поэтому в рецептах бурятской кухни в удивительном многообразии присутствуют мясные и молочные блюда. Блюда, которые являются сытными и калорийными, иначе просто не выжить в подобных условиях.</w:t>
      </w:r>
    </w:p>
    <w:p w:rsidR="005A3D92" w:rsidRPr="00A22EE5" w:rsidRDefault="005A3D92" w:rsidP="005E78C0">
      <w:pPr>
        <w:shd w:val="clear" w:color="auto" w:fill="FFFFFF"/>
        <w:spacing w:after="0"/>
        <w:ind w:left="-567" w:right="-143" w:firstLine="425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2EE5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Бурятской национальной кухне</w:t>
      </w:r>
      <w:r w:rsidRPr="00A22EE5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22E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свойственна простота и калорийность. Но не надо думать, что "просто" - это невкусно. </w:t>
      </w:r>
    </w:p>
    <w:p w:rsidR="005E78C0" w:rsidRPr="00A22EE5" w:rsidRDefault="005E78C0" w:rsidP="005E78C0">
      <w:pPr>
        <w:shd w:val="clear" w:color="auto" w:fill="FFFFFF"/>
        <w:spacing w:after="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Рецепты бурятской кухни хранят множество секретов, которые передаются старожилами молодому поколению, поэтому кухня бурятского народа очень традиционна и консервативна. Любой, кто желает приобщиться к тайнам бурятских блюд, найдет для себя нечто новое и неизведанное, но наверняка это будет что-то удивительно вкусное и незабываемое.</w:t>
      </w:r>
    </w:p>
    <w:p w:rsidR="00551865" w:rsidRPr="00A22EE5" w:rsidRDefault="00551865" w:rsidP="00551865">
      <w:pPr>
        <w:shd w:val="clear" w:color="auto" w:fill="FFFFFF"/>
        <w:spacing w:after="0" w:line="240" w:lineRule="auto"/>
        <w:ind w:left="-567" w:right="-284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месту проживания народа и роду его деятельности еда бурят отличается невероятной </w:t>
      </w: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экологичностью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, чистотой и отсутствием главного бича современности – вредных добавок, красителей, усилителей. На их столе только все самое полезное, натуральное, а главное – вкусное.</w:t>
      </w:r>
    </w:p>
    <w:p w:rsidR="00551865" w:rsidRPr="00A22EE5" w:rsidRDefault="00551865" w:rsidP="00551865">
      <w:pPr>
        <w:shd w:val="clear" w:color="auto" w:fill="FFFFFF"/>
        <w:spacing w:after="0" w:line="240" w:lineRule="auto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 кочевников издревле были сытными, жирными, наваристыми. Именно поэтому самые популярные из них содержат в составе хотя бы один из этих продуктов, а чаще всего – сразу несколько:</w:t>
      </w:r>
    </w:p>
    <w:p w:rsidR="00551865" w:rsidRPr="00A22EE5" w:rsidRDefault="00551865" w:rsidP="00551865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567" w:right="-284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мясо;</w:t>
      </w:r>
    </w:p>
    <w:p w:rsidR="00551865" w:rsidRPr="00A22EE5" w:rsidRDefault="00551865" w:rsidP="00551865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567" w:right="-284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молоко;</w:t>
      </w:r>
    </w:p>
    <w:p w:rsidR="00551865" w:rsidRPr="00A22EE5" w:rsidRDefault="00551865" w:rsidP="00551865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-567" w:right="-284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мука.</w:t>
      </w:r>
    </w:p>
    <w:p w:rsidR="00551865" w:rsidRPr="00A22EE5" w:rsidRDefault="00AB1C07" w:rsidP="00551865">
      <w:pPr>
        <w:shd w:val="clear" w:color="auto" w:fill="FFFFFF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-6117590</wp:posOffset>
            </wp:positionV>
            <wp:extent cx="3790315" cy="2322195"/>
            <wp:effectExtent l="0" t="0" r="635" b="1905"/>
            <wp:wrapSquare wrapText="bothSides"/>
            <wp:docPr id="30" name="Рисунок 3" descr="Блюда из мяса и мо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юда из мяса и моло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1C07" w:rsidRPr="00A22EE5" w:rsidRDefault="00AB1C07" w:rsidP="00A028E4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865" w:rsidRPr="00A22EE5" w:rsidRDefault="00A028E4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БУХЭ</w:t>
      </w:r>
      <w:r w:rsidR="00551865" w:rsidRPr="00A22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ЛЕЭР</w:t>
      </w:r>
    </w:p>
    <w:p w:rsidR="00AB1C07" w:rsidRPr="00A22EE5" w:rsidRDefault="00AB1C07" w:rsidP="00551865">
      <w:pPr>
        <w:shd w:val="clear" w:color="auto" w:fill="FFFFFF"/>
        <w:spacing w:after="0" w:line="24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1865" w:rsidRPr="00A22EE5" w:rsidRDefault="00551865" w:rsidP="00551865">
      <w:pPr>
        <w:shd w:val="clear" w:color="auto" w:fill="FFFFFF"/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12700</wp:posOffset>
            </wp:positionV>
            <wp:extent cx="3987165" cy="2993390"/>
            <wp:effectExtent l="19050" t="0" r="0" b="0"/>
            <wp:wrapSquare wrapText="bothSides"/>
            <wp:docPr id="31" name="Рисунок 4" descr="Бурятский с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рятский суп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Наваристый суп готовится из большого количества мясистых кусков на кости. В бульон добавляются луковицы – целые или разрезанные пополам, и все заправляется зеленью. На этом ингредиенты заканчиваются.</w:t>
      </w:r>
    </w:p>
    <w:p w:rsidR="005E78C0" w:rsidRPr="00A22EE5" w:rsidRDefault="00551865" w:rsidP="00551865">
      <w:pPr>
        <w:shd w:val="clear" w:color="auto" w:fill="FFFFFF"/>
        <w:spacing w:after="0"/>
        <w:ind w:left="-567" w:right="-143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супчик очень просто готовить, и при этом он невероятно сытный. В последнее время бурятские хозяйки экспериментируют и добавляют туда также картофель</w:t>
      </w:r>
    </w:p>
    <w:p w:rsidR="00551865" w:rsidRPr="00A22EE5" w:rsidRDefault="00551865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1C07" w:rsidRPr="00A22EE5" w:rsidRDefault="00AB1C07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1865" w:rsidRPr="00A22EE5" w:rsidRDefault="00551865" w:rsidP="005518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Технологическая карта блюда</w:t>
      </w:r>
    </w:p>
    <w:p w:rsidR="00551865" w:rsidRPr="00A22EE5" w:rsidRDefault="00A028E4" w:rsidP="005518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Бухэ</w:t>
      </w:r>
      <w:r w:rsidR="00551865" w:rsidRPr="00A22EE5">
        <w:rPr>
          <w:rFonts w:ascii="Times New Roman" w:hAnsi="Times New Roman" w:cs="Times New Roman"/>
          <w:b/>
          <w:sz w:val="24"/>
          <w:szCs w:val="24"/>
        </w:rPr>
        <w:t>леэр</w:t>
      </w:r>
      <w:proofErr w:type="spellEnd"/>
      <w:r w:rsidR="00551865" w:rsidRPr="00A22EE5">
        <w:rPr>
          <w:rFonts w:ascii="Times New Roman" w:hAnsi="Times New Roman" w:cs="Times New Roman"/>
          <w:b/>
          <w:sz w:val="24"/>
          <w:szCs w:val="24"/>
        </w:rPr>
        <w:t xml:space="preserve"> из говядины»</w:t>
      </w:r>
    </w:p>
    <w:tbl>
      <w:tblPr>
        <w:tblStyle w:val="a8"/>
        <w:tblW w:w="10206" w:type="dxa"/>
        <w:tblInd w:w="-459" w:type="dxa"/>
        <w:tblLook w:val="04A0" w:firstRow="1" w:lastRow="0" w:firstColumn="1" w:lastColumn="0" w:noHBand="0" w:noVBand="1"/>
      </w:tblPr>
      <w:tblGrid>
        <w:gridCol w:w="3119"/>
        <w:gridCol w:w="1276"/>
        <w:gridCol w:w="1134"/>
        <w:gridCol w:w="4677"/>
      </w:tblGrid>
      <w:tr w:rsidR="00551865" w:rsidRPr="00A22EE5" w:rsidTr="007A2F7E">
        <w:tc>
          <w:tcPr>
            <w:tcW w:w="3119" w:type="dxa"/>
            <w:vMerge w:val="restart"/>
          </w:tcPr>
          <w:p w:rsidR="00551865" w:rsidRPr="00A22EE5" w:rsidRDefault="00A028E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продуктов</w:t>
            </w:r>
          </w:p>
        </w:tc>
        <w:tc>
          <w:tcPr>
            <w:tcW w:w="2410" w:type="dxa"/>
            <w:gridSpan w:val="2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норма на 1 порцию</w:t>
            </w:r>
          </w:p>
        </w:tc>
        <w:tc>
          <w:tcPr>
            <w:tcW w:w="4677" w:type="dxa"/>
            <w:vMerge w:val="restart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приготовления</w:t>
            </w:r>
          </w:p>
        </w:tc>
      </w:tr>
      <w:tr w:rsidR="00551865" w:rsidRPr="00A22EE5" w:rsidTr="007A2F7E">
        <w:tc>
          <w:tcPr>
            <w:tcW w:w="3119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1134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нетто 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1865" w:rsidRPr="00A22EE5" w:rsidTr="007A2F7E">
        <w:tc>
          <w:tcPr>
            <w:tcW w:w="3119" w:type="dxa"/>
          </w:tcPr>
          <w:p w:rsidR="00551865" w:rsidRPr="00A22EE5" w:rsidRDefault="00551865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говядина</w:t>
            </w: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677" w:type="dxa"/>
            <w:vMerge w:val="restart"/>
          </w:tcPr>
          <w:p w:rsidR="00551865" w:rsidRPr="00A22EE5" w:rsidRDefault="00551865" w:rsidP="00AB1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865" w:rsidRPr="00A22EE5" w:rsidRDefault="007A2F7E" w:rsidP="00AB1C0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Нарубить говядин</w:t>
            </w:r>
            <w:r w:rsidR="00A028E4">
              <w:rPr>
                <w:rFonts w:ascii="Times New Roman" w:hAnsi="Times New Roman" w:cs="Times New Roman"/>
                <w:sz w:val="24"/>
                <w:szCs w:val="24"/>
              </w:rPr>
              <w:t xml:space="preserve">у, вместе с костями, кусочками 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A028E4">
              <w:rPr>
                <w:rFonts w:ascii="Times New Roman" w:hAnsi="Times New Roman" w:cs="Times New Roman"/>
                <w:sz w:val="24"/>
                <w:szCs w:val="24"/>
              </w:rPr>
              <w:t xml:space="preserve"> 120 грамм. з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аложить в кастрюлю, залить холодной водой, затем добавить мелко нарубленный лук, варить 40-60 минут, периодически помешивая и снимая пену. Соль класть по вкусу, после закипания. За 10 мин до окончания варки добавить перец и лавровый лист.</w:t>
            </w:r>
          </w:p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865" w:rsidRPr="00A22EE5" w:rsidTr="007A2F7E">
        <w:tc>
          <w:tcPr>
            <w:tcW w:w="3119" w:type="dxa"/>
          </w:tcPr>
          <w:p w:rsidR="00551865" w:rsidRPr="00A22EE5" w:rsidRDefault="00551865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865" w:rsidRPr="00A22EE5" w:rsidTr="007A2F7E">
        <w:tc>
          <w:tcPr>
            <w:tcW w:w="3119" w:type="dxa"/>
          </w:tcPr>
          <w:p w:rsidR="00551865" w:rsidRPr="00A22EE5" w:rsidRDefault="00551865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865" w:rsidRPr="00A22EE5" w:rsidTr="007A2F7E">
        <w:trPr>
          <w:trHeight w:val="291"/>
        </w:trPr>
        <w:tc>
          <w:tcPr>
            <w:tcW w:w="3119" w:type="dxa"/>
          </w:tcPr>
          <w:p w:rsidR="00551865" w:rsidRPr="00A22EE5" w:rsidRDefault="00551865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перец черный молотый</w:t>
            </w: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865" w:rsidRPr="00A22EE5" w:rsidTr="007A2F7E">
        <w:tc>
          <w:tcPr>
            <w:tcW w:w="3119" w:type="dxa"/>
          </w:tcPr>
          <w:p w:rsidR="00551865" w:rsidRPr="00A22EE5" w:rsidRDefault="007A2F7E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лавровый лист</w:t>
            </w:r>
          </w:p>
        </w:tc>
        <w:tc>
          <w:tcPr>
            <w:tcW w:w="1276" w:type="dxa"/>
          </w:tcPr>
          <w:p w:rsidR="00551865" w:rsidRPr="00A22EE5" w:rsidRDefault="007A2F7E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134" w:type="dxa"/>
          </w:tcPr>
          <w:p w:rsidR="00551865" w:rsidRPr="00A22EE5" w:rsidRDefault="007A2F7E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865" w:rsidRPr="00A22EE5" w:rsidTr="007A2F7E">
        <w:tc>
          <w:tcPr>
            <w:tcW w:w="3119" w:type="dxa"/>
          </w:tcPr>
          <w:p w:rsidR="00551865" w:rsidRPr="00A22EE5" w:rsidRDefault="00551865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2F7E" w:rsidRPr="00A22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2F7E" w:rsidRPr="00A22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865" w:rsidRPr="00A22EE5" w:rsidTr="007A2F7E">
        <w:trPr>
          <w:trHeight w:val="296"/>
        </w:trPr>
        <w:tc>
          <w:tcPr>
            <w:tcW w:w="3119" w:type="dxa"/>
          </w:tcPr>
          <w:p w:rsidR="00551865" w:rsidRPr="00A22EE5" w:rsidRDefault="00551865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1276" w:type="dxa"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51865" w:rsidRPr="00A22EE5" w:rsidRDefault="007A2F7E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4677" w:type="dxa"/>
            <w:vMerge/>
          </w:tcPr>
          <w:p w:rsidR="00551865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1865" w:rsidRDefault="00551865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28E4" w:rsidRPr="00A22EE5" w:rsidRDefault="00A028E4" w:rsidP="00551865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059E" w:rsidRDefault="00AC1ED9" w:rsidP="00FA059E">
      <w:pPr>
        <w:shd w:val="clear" w:color="auto" w:fill="FFFFFF"/>
        <w:spacing w:after="0"/>
        <w:ind w:left="-567" w:right="-143" w:firstLine="425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БУУЗЫ (ПОЗЫ)</w:t>
      </w:r>
    </w:p>
    <w:p w:rsidR="002F0EA1" w:rsidRPr="00FA059E" w:rsidRDefault="00AB1C07" w:rsidP="00FA059E">
      <w:pPr>
        <w:shd w:val="clear" w:color="auto" w:fill="FFFFFF"/>
        <w:spacing w:after="0"/>
        <w:ind w:left="-567" w:right="-143" w:firstLine="425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06079E3" wp14:editId="1030A2D4">
            <wp:simplePos x="0" y="0"/>
            <wp:positionH relativeFrom="column">
              <wp:posOffset>3855085</wp:posOffset>
            </wp:positionH>
            <wp:positionV relativeFrom="paragraph">
              <wp:posOffset>48260</wp:posOffset>
            </wp:positionV>
            <wp:extent cx="2216785" cy="1657985"/>
            <wp:effectExtent l="0" t="0" r="0" b="0"/>
            <wp:wrapSquare wrapText="bothSides"/>
            <wp:docPr id="29" name="Рисунок 5" descr="Буу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уз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C64B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Бууза</w:t>
      </w:r>
      <w:proofErr w:type="spellEnd"/>
      <w:r w:rsidR="005C64B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национальное блюдо бурятской кухни. </w:t>
      </w:r>
      <w:proofErr w:type="spellStart"/>
      <w:r w:rsidR="005C64B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Бууза</w:t>
      </w:r>
      <w:proofErr w:type="spellEnd"/>
      <w:r w:rsidR="00004C2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64B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из себя фарш, смешанный с внутренним жиром, уложенный в кусочки теста. Блюдо это очень калорийн</w:t>
      </w:r>
      <w:r w:rsidR="00004C2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C64B4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буряты очень гордятся им и никогда не променяют ни на что другое.</w:t>
      </w:r>
      <w:r w:rsidR="00FA0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0EA1" w:rsidRPr="00A22EE5">
        <w:rPr>
          <w:rFonts w:ascii="Times New Roman" w:hAnsi="Times New Roman" w:cs="Times New Roman"/>
          <w:sz w:val="24"/>
          <w:szCs w:val="24"/>
        </w:rPr>
        <w:t xml:space="preserve">Происхождение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бууз</w:t>
      </w:r>
      <w:proofErr w:type="spellEnd"/>
      <w:r w:rsidR="002F0EA1" w:rsidRPr="00A22EE5">
        <w:rPr>
          <w:rFonts w:ascii="Times New Roman" w:hAnsi="Times New Roman" w:cs="Times New Roman"/>
          <w:sz w:val="24"/>
          <w:szCs w:val="24"/>
        </w:rPr>
        <w:t xml:space="preserve"> уходит далеко в историю и окутано легендами. Считается, что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буузы</w:t>
      </w:r>
      <w:proofErr w:type="spellEnd"/>
      <w:r w:rsidR="00FA059E">
        <w:rPr>
          <w:rFonts w:ascii="Times New Roman" w:hAnsi="Times New Roman" w:cs="Times New Roman"/>
          <w:sz w:val="24"/>
          <w:szCs w:val="24"/>
        </w:rPr>
        <w:t xml:space="preserve"> </w:t>
      </w:r>
      <w:r w:rsidR="002F0EA1" w:rsidRPr="00A22EE5">
        <w:rPr>
          <w:rFonts w:ascii="Times New Roman" w:hAnsi="Times New Roman" w:cs="Times New Roman"/>
          <w:sz w:val="24"/>
          <w:szCs w:val="24"/>
        </w:rPr>
        <w:t xml:space="preserve">— один из вариантов китайского блюда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баоцзы</w:t>
      </w:r>
      <w:proofErr w:type="spellEnd"/>
      <w:r w:rsidR="002F0EA1" w:rsidRPr="00A22EE5">
        <w:rPr>
          <w:rFonts w:ascii="Times New Roman" w:hAnsi="Times New Roman" w:cs="Times New Roman"/>
          <w:sz w:val="24"/>
          <w:szCs w:val="24"/>
        </w:rPr>
        <w:t xml:space="preserve">. Блюдо также родственно кавказским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хинкали</w:t>
      </w:r>
      <w:proofErr w:type="spellEnd"/>
      <w:r w:rsidR="002F0EA1" w:rsidRPr="00A22EE5">
        <w:rPr>
          <w:rFonts w:ascii="Times New Roman" w:hAnsi="Times New Roman" w:cs="Times New Roman"/>
          <w:sz w:val="24"/>
          <w:szCs w:val="24"/>
        </w:rPr>
        <w:t xml:space="preserve"> и тюркским мантам. Подобно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баоцзы</w:t>
      </w:r>
      <w:proofErr w:type="spellEnd"/>
      <w:r w:rsidR="002F0EA1" w:rsidRPr="00A22EE5">
        <w:rPr>
          <w:rFonts w:ascii="Times New Roman" w:hAnsi="Times New Roman" w:cs="Times New Roman"/>
          <w:sz w:val="24"/>
          <w:szCs w:val="24"/>
        </w:rPr>
        <w:t xml:space="preserve"> и мантам, готовится на пару в так называемых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позницах</w:t>
      </w:r>
      <w:proofErr w:type="spellEnd"/>
      <w:r w:rsidR="002F0EA1" w:rsidRPr="00A22E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буузоварах</w:t>
      </w:r>
      <w:proofErr w:type="spellEnd"/>
      <w:r w:rsidR="002F0EA1" w:rsidRPr="00A22EE5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2F0EA1" w:rsidRPr="00A22EE5">
        <w:rPr>
          <w:rFonts w:ascii="Times New Roman" w:hAnsi="Times New Roman" w:cs="Times New Roman"/>
          <w:sz w:val="24"/>
          <w:szCs w:val="24"/>
        </w:rPr>
        <w:t>мантоварках</w:t>
      </w:r>
      <w:proofErr w:type="spellEnd"/>
      <w:r w:rsidR="00FA059E">
        <w:rPr>
          <w:rFonts w:ascii="Times New Roman" w:hAnsi="Times New Roman" w:cs="Times New Roman"/>
          <w:sz w:val="24"/>
          <w:szCs w:val="24"/>
        </w:rPr>
        <w:t xml:space="preserve"> </w:t>
      </w:r>
      <w:r w:rsidR="002F0EA1" w:rsidRPr="00A22EE5">
        <w:rPr>
          <w:rFonts w:ascii="Times New Roman" w:hAnsi="Times New Roman" w:cs="Times New Roman"/>
          <w:sz w:val="24"/>
          <w:szCs w:val="24"/>
        </w:rPr>
        <w:t>— специализированных для этих целей вариантах пароварки.</w:t>
      </w:r>
    </w:p>
    <w:p w:rsidR="0008082E" w:rsidRPr="00A22EE5" w:rsidRDefault="00AC1ED9" w:rsidP="002F0EA1">
      <w:pPr>
        <w:shd w:val="clear" w:color="auto" w:fill="FFFFFF"/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Делаются из простого "пельменного" теста, по форме напоминают традиционное жилище кочевников - юрту. Внутри рубленное мясо говядины и свинины или баранины. Готовят на пару, в результате чего внутри образуется очень вкусный мясной бульон. Едят позы руками. Вначале следует надкусить краешек позы и выпить сок, а потом приступать к основной части трапезы. </w:t>
      </w:r>
    </w:p>
    <w:p w:rsidR="0008082E" w:rsidRPr="00A22EE5" w:rsidRDefault="0008082E" w:rsidP="002F0EA1">
      <w:pPr>
        <w:shd w:val="clear" w:color="auto" w:fill="FFFFFF"/>
        <w:spacing w:after="0" w:line="240" w:lineRule="auto"/>
        <w:ind w:left="-567" w:right="-143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делается фарш из разных сортов мяса: конины, баранины, свинины. Он смешивается с жиром, и вся масса укладывается на кусочки теста особой формы. Искусные руки хозяйки лепят аккуратные «</w:t>
      </w: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пирожочки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которые потом варятся на пару.</w:t>
      </w:r>
    </w:p>
    <w:p w:rsidR="0008082E" w:rsidRPr="00A22EE5" w:rsidRDefault="0008082E" w:rsidP="0008082E">
      <w:pPr>
        <w:shd w:val="clear" w:color="auto" w:fill="FFFFFF" w:themeFill="background1"/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Сделать правильные позы не так легко – считается, что у хорошей хозяйки </w:t>
      </w:r>
      <w:proofErr w:type="spellStart"/>
      <w:r w:rsidRPr="00A22E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защипков</w:t>
      </w:r>
      <w:proofErr w:type="spellEnd"/>
      <w:r w:rsidRPr="00A22E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должно быть ровно 33.</w:t>
      </w:r>
    </w:p>
    <w:p w:rsidR="002E739A" w:rsidRPr="00A22EE5" w:rsidRDefault="002E739A" w:rsidP="002E73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Технологическая карта блюда</w:t>
      </w:r>
    </w:p>
    <w:p w:rsidR="002E739A" w:rsidRPr="00A22EE5" w:rsidRDefault="002E739A" w:rsidP="002E73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22EE5">
        <w:rPr>
          <w:rFonts w:ascii="Times New Roman" w:hAnsi="Times New Roman" w:cs="Times New Roman"/>
          <w:b/>
          <w:sz w:val="24"/>
          <w:szCs w:val="24"/>
        </w:rPr>
        <w:t>Буузы</w:t>
      </w:r>
      <w:proofErr w:type="spellEnd"/>
      <w:r w:rsidRPr="00A22EE5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8"/>
        <w:tblW w:w="10065" w:type="dxa"/>
        <w:tblInd w:w="-459" w:type="dxa"/>
        <w:tblLook w:val="04A0" w:firstRow="1" w:lastRow="0" w:firstColumn="1" w:lastColumn="0" w:noHBand="0" w:noVBand="1"/>
      </w:tblPr>
      <w:tblGrid>
        <w:gridCol w:w="3119"/>
        <w:gridCol w:w="1276"/>
        <w:gridCol w:w="1134"/>
        <w:gridCol w:w="4536"/>
      </w:tblGrid>
      <w:tr w:rsidR="002E739A" w:rsidRPr="00A22EE5" w:rsidTr="007A2F7E">
        <w:tc>
          <w:tcPr>
            <w:tcW w:w="3119" w:type="dxa"/>
            <w:vMerge w:val="restart"/>
          </w:tcPr>
          <w:p w:rsidR="002E739A" w:rsidRPr="00A22EE5" w:rsidRDefault="00FA059E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E739A"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аименование продукта</w:t>
            </w:r>
          </w:p>
        </w:tc>
        <w:tc>
          <w:tcPr>
            <w:tcW w:w="2410" w:type="dxa"/>
            <w:gridSpan w:val="2"/>
          </w:tcPr>
          <w:p w:rsidR="002E739A" w:rsidRPr="00A22EE5" w:rsidRDefault="00FA059E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E739A"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орма на 1 порцию</w:t>
            </w:r>
          </w:p>
        </w:tc>
        <w:tc>
          <w:tcPr>
            <w:tcW w:w="4536" w:type="dxa"/>
            <w:vMerge w:val="restart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приготовления</w:t>
            </w:r>
          </w:p>
        </w:tc>
      </w:tr>
      <w:tr w:rsidR="002E739A" w:rsidRPr="00A22EE5" w:rsidTr="007A2F7E">
        <w:tc>
          <w:tcPr>
            <w:tcW w:w="3119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нетто 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5529" w:type="dxa"/>
            <w:gridSpan w:val="3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фарш: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говядина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36" w:type="dxa"/>
            <w:vMerge w:val="restart"/>
          </w:tcPr>
          <w:p w:rsidR="002E739A" w:rsidRPr="00A22EE5" w:rsidRDefault="002E739A" w:rsidP="007A2F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Фарш: мясо</w:t>
            </w:r>
            <w:r w:rsidR="00A028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нарезанное кусочками, пропустить через мясорубку с крупной решеткой, добавить мелко нарезанный лук, соль, перец, воду и перемешать. </w:t>
            </w:r>
          </w:p>
          <w:p w:rsidR="002E739A" w:rsidRPr="00A22EE5" w:rsidRDefault="002E739A" w:rsidP="002F0E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Тесто: из просеянной му</w:t>
            </w:r>
            <w:r w:rsidR="00FA059E">
              <w:rPr>
                <w:rFonts w:ascii="Times New Roman" w:hAnsi="Times New Roman" w:cs="Times New Roman"/>
                <w:sz w:val="24"/>
                <w:szCs w:val="24"/>
              </w:rPr>
              <w:t>ки, яиц и воды замешивают пресн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A059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тесто. Выдерживают его 15-30 мин, чтобы набухла клейковина.</w:t>
            </w:r>
          </w:p>
          <w:p w:rsidR="002F0EA1" w:rsidRPr="00A22EE5" w:rsidRDefault="002E739A" w:rsidP="002F0EA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</w:t>
            </w:r>
            <w:proofErr w:type="spellStart"/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бууз</w:t>
            </w:r>
            <w:proofErr w:type="spellEnd"/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: готовое тесто делят на кусочки массой 21 г, и раскатывают их на лепешки с утонченными краями, толщиной 0,5-2 мм</w:t>
            </w:r>
            <w:r w:rsidR="002F0EA1" w:rsidRPr="00A22EE5">
              <w:rPr>
                <w:rFonts w:ascii="Times New Roman" w:hAnsi="Times New Roman" w:cs="Times New Roman"/>
                <w:sz w:val="24"/>
                <w:szCs w:val="24"/>
              </w:rPr>
              <w:t>, на сере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дину кладут фарш массой</w:t>
            </w:r>
            <w:r w:rsidR="002F0EA1"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55 г. края защипывают, оставляя небольшое отверстие для входа пара. </w:t>
            </w:r>
          </w:p>
          <w:p w:rsidR="002E739A" w:rsidRPr="00A22EE5" w:rsidRDefault="002F0EA1" w:rsidP="00FA059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Изделия укладывают на смазанную жиром решетку и варят на пару 18-20 мин, готовность </w:t>
            </w:r>
            <w:r w:rsidR="00FA059E">
              <w:rPr>
                <w:rFonts w:ascii="Times New Roman" w:hAnsi="Times New Roman" w:cs="Times New Roman"/>
                <w:sz w:val="24"/>
                <w:szCs w:val="24"/>
              </w:rPr>
              <w:t>можно узнать по светлому соку.</w:t>
            </w: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свинина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перец черный молотый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фарша на 1 </w:t>
            </w:r>
            <w:proofErr w:type="spellStart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2/55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5529" w:type="dxa"/>
            <w:gridSpan w:val="3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тесто: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пшеничная мука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1/4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теста на 1 </w:t>
            </w:r>
            <w:proofErr w:type="spellStart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2/21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полуфабриката: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2/76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55186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276" w:type="dxa"/>
          </w:tcPr>
          <w:p w:rsidR="002E739A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E739A" w:rsidRPr="00A22EE5" w:rsidRDefault="00551865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39A" w:rsidRPr="00A22EE5" w:rsidTr="007A2F7E">
        <w:tc>
          <w:tcPr>
            <w:tcW w:w="3119" w:type="dxa"/>
          </w:tcPr>
          <w:p w:rsidR="002E739A" w:rsidRPr="00A22EE5" w:rsidRDefault="002E739A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1276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2/75</w:t>
            </w:r>
          </w:p>
        </w:tc>
        <w:tc>
          <w:tcPr>
            <w:tcW w:w="4536" w:type="dxa"/>
            <w:vMerge/>
          </w:tcPr>
          <w:p w:rsidR="002E739A" w:rsidRPr="00A22EE5" w:rsidRDefault="002E739A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251" w:rsidRPr="00A22EE5" w:rsidRDefault="002B6251" w:rsidP="002B6251">
      <w:pPr>
        <w:pStyle w:val="2"/>
        <w:shd w:val="clear" w:color="auto" w:fill="FFFFFF"/>
        <w:spacing w:before="0" w:beforeAutospacing="0" w:after="168" w:afterAutospacing="0"/>
        <w:jc w:val="center"/>
        <w:rPr>
          <w:sz w:val="24"/>
          <w:szCs w:val="24"/>
        </w:rPr>
      </w:pPr>
      <w:r w:rsidRPr="00A22EE5">
        <w:rPr>
          <w:rStyle w:val="a6"/>
          <w:b/>
          <w:bCs/>
          <w:sz w:val="24"/>
          <w:szCs w:val="24"/>
        </w:rPr>
        <w:lastRenderedPageBreak/>
        <w:t>ШАРБИН. ПРЕСНЫЕ БЕЛЯШИ</w:t>
      </w:r>
    </w:p>
    <w:p w:rsidR="005C64B4" w:rsidRPr="00A22EE5" w:rsidRDefault="002B6251" w:rsidP="002B6251">
      <w:pPr>
        <w:shd w:val="clear" w:color="auto" w:fill="FFFFFF"/>
        <w:spacing w:after="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2EE5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Шарбин</w:t>
      </w:r>
      <w:proofErr w:type="spellEnd"/>
      <w:r w:rsidR="00FA059E">
        <w:rPr>
          <w:rStyle w:val="a6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A22EE5">
        <w:rPr>
          <w:rStyle w:val="a6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также многим покажется знакомым. Во многом схож с беляшом, одним из популярнейших блюд татарской и башкирской кухни. Однако тесто пресное, а начинка - рубленая баранина. Поскольку баранина мясо достаточно специфичное из-за своего особенного запаха, то достаточно часто в качестве начинки выступают говядина вместе со свининой.</w:t>
      </w:r>
    </w:p>
    <w:p w:rsidR="00033E11" w:rsidRPr="00A22EE5" w:rsidRDefault="00033E11" w:rsidP="002B6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C24" w:rsidRPr="00A22EE5" w:rsidRDefault="00004C24" w:rsidP="002B62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Технологическая карта блюда</w:t>
      </w:r>
    </w:p>
    <w:p w:rsidR="00004C24" w:rsidRPr="00A22EE5" w:rsidRDefault="00004C24" w:rsidP="00004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22EE5">
        <w:rPr>
          <w:rFonts w:ascii="Times New Roman" w:hAnsi="Times New Roman" w:cs="Times New Roman"/>
          <w:b/>
          <w:sz w:val="24"/>
          <w:szCs w:val="24"/>
        </w:rPr>
        <w:t>Шарбин</w:t>
      </w:r>
      <w:proofErr w:type="spellEnd"/>
      <w:r w:rsidRPr="00A22EE5">
        <w:rPr>
          <w:rFonts w:ascii="Times New Roman" w:hAnsi="Times New Roman" w:cs="Times New Roman"/>
          <w:b/>
          <w:sz w:val="24"/>
          <w:szCs w:val="24"/>
        </w:rPr>
        <w:t xml:space="preserve">» (пресные беляши) </w:t>
      </w:r>
      <w:r w:rsidR="007A2F7E" w:rsidRPr="00A22E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10348" w:type="dxa"/>
        <w:tblInd w:w="-601" w:type="dxa"/>
        <w:tblLook w:val="04A0" w:firstRow="1" w:lastRow="0" w:firstColumn="1" w:lastColumn="0" w:noHBand="0" w:noVBand="1"/>
      </w:tblPr>
      <w:tblGrid>
        <w:gridCol w:w="3545"/>
        <w:gridCol w:w="1417"/>
        <w:gridCol w:w="1559"/>
        <w:gridCol w:w="3827"/>
      </w:tblGrid>
      <w:tr w:rsidR="00004C24" w:rsidRPr="00A22EE5" w:rsidTr="00004C24">
        <w:tc>
          <w:tcPr>
            <w:tcW w:w="3545" w:type="dxa"/>
            <w:vMerge w:val="restart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продукта</w:t>
            </w:r>
          </w:p>
        </w:tc>
        <w:tc>
          <w:tcPr>
            <w:tcW w:w="2976" w:type="dxa"/>
            <w:gridSpan w:val="2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норма на 1 порцию</w:t>
            </w:r>
          </w:p>
        </w:tc>
        <w:tc>
          <w:tcPr>
            <w:tcW w:w="3827" w:type="dxa"/>
            <w:vMerge w:val="restart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приготовления</w:t>
            </w:r>
          </w:p>
        </w:tc>
      </w:tr>
      <w:tr w:rsidR="00004C24" w:rsidRPr="00A22EE5" w:rsidTr="00004C24">
        <w:tc>
          <w:tcPr>
            <w:tcW w:w="3545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нетто 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6521" w:type="dxa"/>
            <w:gridSpan w:val="3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фарш:</w:t>
            </w:r>
          </w:p>
        </w:tc>
        <w:tc>
          <w:tcPr>
            <w:tcW w:w="3827" w:type="dxa"/>
            <w:vMerge/>
          </w:tcPr>
          <w:p w:rsidR="00004C24" w:rsidRPr="00A22EE5" w:rsidRDefault="00004C24" w:rsidP="00004C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фарш говяжий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3827" w:type="dxa"/>
            <w:vMerge w:val="restart"/>
          </w:tcPr>
          <w:p w:rsidR="00004C24" w:rsidRPr="00A22EE5" w:rsidRDefault="00004C24" w:rsidP="00FA059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Говяжий фарш соединить с мелко нарезанной свининой, репчатым луком, добавить соль, перец, специи. Перемешать. Добавить пшеничную муку (для связки сока в фарше), воду. </w:t>
            </w:r>
          </w:p>
          <w:p w:rsidR="00004C24" w:rsidRPr="00A22EE5" w:rsidRDefault="00004C24" w:rsidP="00FA059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Соединить яйца, воду, добавить соль, перемешать. Добавить пшеничную муку. Замесить тесто (крутое). Тесто оставить на 15-20 минут, для набухания клейковины. </w:t>
            </w:r>
          </w:p>
          <w:p w:rsidR="00004C24" w:rsidRPr="00A22EE5" w:rsidRDefault="00004C24" w:rsidP="00FA059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На тонко раскатанную лепешку весом 30г укладывают 75г фарша, защипывают края. </w:t>
            </w:r>
            <w:r w:rsidR="007A2F7E" w:rsidRPr="00A22EE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арят</w:t>
            </w:r>
            <w:r w:rsidR="007A2F7E"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во фритюре. </w:t>
            </w:r>
          </w:p>
          <w:p w:rsidR="00004C24" w:rsidRPr="00A22EE5" w:rsidRDefault="00004C24" w:rsidP="00004C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свинина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перец черный молотый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мука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фарша на 1 </w:t>
            </w:r>
            <w:proofErr w:type="spellStart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6521" w:type="dxa"/>
            <w:gridSpan w:val="3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тесто:</w:t>
            </w:r>
          </w:p>
        </w:tc>
        <w:tc>
          <w:tcPr>
            <w:tcW w:w="3827" w:type="dxa"/>
            <w:vMerge/>
          </w:tcPr>
          <w:p w:rsidR="00004C24" w:rsidRPr="00A22EE5" w:rsidRDefault="00004C24" w:rsidP="00004C2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пшеничная мука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масса теста на 1 </w:t>
            </w:r>
            <w:proofErr w:type="spellStart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шт</w:t>
            </w:r>
            <w:proofErr w:type="spellEnd"/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масса полуфабриката: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7A2F7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масса готового блюда: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C24" w:rsidRPr="00A22EE5" w:rsidTr="00004C24">
        <w:tc>
          <w:tcPr>
            <w:tcW w:w="3545" w:type="dxa"/>
          </w:tcPr>
          <w:p w:rsidR="00004C24" w:rsidRPr="00A22EE5" w:rsidRDefault="00004C24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1417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827" w:type="dxa"/>
            <w:vMerge/>
          </w:tcPr>
          <w:p w:rsidR="00004C24" w:rsidRPr="00A22EE5" w:rsidRDefault="00004C24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4C24" w:rsidRPr="00A22EE5" w:rsidRDefault="00004C24" w:rsidP="00004C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C24" w:rsidRPr="00A22EE5" w:rsidRDefault="00004C24" w:rsidP="00004C24">
      <w:pPr>
        <w:spacing w:line="360" w:lineRule="auto"/>
        <w:ind w:left="-993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2E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251" w:rsidRPr="00A22EE5" w:rsidRDefault="002B6251" w:rsidP="00004C24">
      <w:pPr>
        <w:spacing w:line="360" w:lineRule="auto"/>
        <w:ind w:left="-99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251" w:rsidRPr="00A22EE5" w:rsidRDefault="002B6251" w:rsidP="00004C24">
      <w:pPr>
        <w:spacing w:line="360" w:lineRule="auto"/>
        <w:ind w:left="-993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C64B4" w:rsidRPr="00A22EE5" w:rsidRDefault="005C64B4" w:rsidP="00E02D64">
      <w:pPr>
        <w:shd w:val="clear" w:color="auto" w:fill="FFFFFF"/>
        <w:spacing w:after="36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4B4" w:rsidRPr="00A22EE5" w:rsidRDefault="005C64B4" w:rsidP="005C64B4">
      <w:pPr>
        <w:shd w:val="clear" w:color="auto" w:fill="FFFFFF"/>
        <w:spacing w:after="0"/>
        <w:ind w:left="-567" w:right="-143" w:firstLine="425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БООВЫ</w:t>
      </w:r>
    </w:p>
    <w:p w:rsidR="003A5501" w:rsidRPr="00A22EE5" w:rsidRDefault="00E02D64" w:rsidP="00E02D64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15240</wp:posOffset>
            </wp:positionV>
            <wp:extent cx="2238375" cy="2381250"/>
            <wp:effectExtent l="19050" t="0" r="9525" b="0"/>
            <wp:wrapSquare wrapText="bothSides"/>
            <wp:docPr id="1" name="img862748" descr="Бо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62748" descr="Боов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501" w:rsidRPr="00A22E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Пресные лепешки </w:t>
      </w:r>
      <w:proofErr w:type="spellStart"/>
      <w:r w:rsidR="003A5501" w:rsidRPr="00A22E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боовы</w:t>
      </w:r>
      <w:proofErr w:type="spellEnd"/>
      <w:r w:rsidR="003A5501" w:rsidRPr="00A22E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являются ритуальной пищей в Дацанах. Их подносят гостям по праздникам и в знак уважения. Вкус у </w:t>
      </w:r>
      <w:proofErr w:type="spellStart"/>
      <w:r w:rsidR="003A5501" w:rsidRPr="00A22E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боов</w:t>
      </w:r>
      <w:proofErr w:type="spellEnd"/>
      <w:r w:rsidR="003A5501" w:rsidRPr="00A22EE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очень необычный, жарят их в масле, но при этом тесто получается нежным и рассыпчатым.</w:t>
      </w:r>
    </w:p>
    <w:p w:rsidR="007F5B67" w:rsidRPr="00A22EE5" w:rsidRDefault="003A5501" w:rsidP="005C64B4">
      <w:pPr>
        <w:shd w:val="clear" w:color="auto" w:fill="FFFFFF"/>
        <w:spacing w:after="0"/>
        <w:ind w:left="-567" w:right="-143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замечательное в этих лепешках то, что делают их в форме уха, особым образом сворачивая тесто. Считается, что так буддисты в очередной раз прославляют Будду, ведь ухо, это символ внимающего его проповеди. </w:t>
      </w:r>
    </w:p>
    <w:p w:rsidR="003A5501" w:rsidRPr="00A22EE5" w:rsidRDefault="003A5501" w:rsidP="001D411B">
      <w:pPr>
        <w:shd w:val="clear" w:color="auto" w:fill="FFFFFF"/>
        <w:spacing w:after="0"/>
        <w:ind w:right="-143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Дацанах </w:t>
      </w: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боовы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выпекают и в форме обычной лепешки, только при этом выдавливают на нем особую молитву-мантру.</w:t>
      </w:r>
    </w:p>
    <w:p w:rsidR="007F5B67" w:rsidRPr="00A22EE5" w:rsidRDefault="00784BD0" w:rsidP="007F5B67">
      <w:pPr>
        <w:shd w:val="clear" w:color="auto" w:fill="FFFFFF"/>
        <w:spacing w:after="0"/>
        <w:ind w:left="-567" w:right="-143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Боовы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5501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долго остаются свежими. Их можно длительное время хранить в холодильнике. </w:t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F5B67" w:rsidRPr="00A22EE5" w:rsidRDefault="001D411B" w:rsidP="007F5B67">
      <w:pPr>
        <w:shd w:val="clear" w:color="auto" w:fill="FFFFFF"/>
        <w:spacing w:after="0"/>
        <w:ind w:left="-567" w:right="-143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8A0E3E1" wp14:editId="4F533010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4456430" cy="2066925"/>
            <wp:effectExtent l="0" t="0" r="1270" b="9525"/>
            <wp:wrapTight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ight>
            <wp:docPr id="25" name="Рисунок 4" descr="https://www.baikal-daily.ru/upload/iblock/d7d/pech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aikal-daily.ru/upload/iblock/d7d/pechat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5501" w:rsidRPr="00A22EE5" w:rsidRDefault="003A5501" w:rsidP="007F5B67">
      <w:pPr>
        <w:shd w:val="clear" w:color="auto" w:fill="FFFFFF"/>
        <w:spacing w:after="0"/>
        <w:ind w:left="-567" w:right="-143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стакан молока</w:t>
      </w:r>
      <w:r w:rsidR="00E02D64" w:rsidRPr="00A22E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501" w:rsidRPr="00A22EE5" w:rsidRDefault="003A5501" w:rsidP="007F5B67">
      <w:pPr>
        <w:shd w:val="clear" w:color="auto" w:fill="FFFFFF"/>
        <w:spacing w:after="150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4-5 яиц</w:t>
      </w:r>
    </w:p>
    <w:p w:rsidR="003A5501" w:rsidRPr="00A22EE5" w:rsidRDefault="003A5501" w:rsidP="007F5B67">
      <w:pPr>
        <w:shd w:val="clear" w:color="auto" w:fill="FFFFFF"/>
        <w:spacing w:after="150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стакан сахара</w:t>
      </w:r>
    </w:p>
    <w:p w:rsidR="003A5501" w:rsidRPr="00A22EE5" w:rsidRDefault="003A5501" w:rsidP="007F5B67">
      <w:pPr>
        <w:shd w:val="clear" w:color="auto" w:fill="FFFFFF"/>
        <w:spacing w:after="150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ч. ложки соды</w:t>
      </w:r>
    </w:p>
    <w:p w:rsidR="003A5501" w:rsidRPr="00A22EE5" w:rsidRDefault="003A5501" w:rsidP="007F5B67">
      <w:pPr>
        <w:shd w:val="clear" w:color="auto" w:fill="FFFFFF"/>
        <w:spacing w:after="150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ч. ложки соли</w:t>
      </w:r>
    </w:p>
    <w:p w:rsidR="003A5501" w:rsidRPr="00A22EE5" w:rsidRDefault="003A5501" w:rsidP="007F5B67">
      <w:pPr>
        <w:shd w:val="clear" w:color="auto" w:fill="FFFFFF"/>
        <w:tabs>
          <w:tab w:val="left" w:pos="3261"/>
        </w:tabs>
        <w:spacing w:after="150"/>
        <w:ind w:left="-567" w:right="70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 ст. ложки сливочного масла</w:t>
      </w:r>
    </w:p>
    <w:p w:rsidR="007F5B67" w:rsidRPr="00A22EE5" w:rsidRDefault="007F5B67" w:rsidP="00E02D64">
      <w:pPr>
        <w:shd w:val="clear" w:color="auto" w:fill="FFFFFF"/>
        <w:spacing w:after="15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501" w:rsidRPr="00A22EE5" w:rsidRDefault="003A5501" w:rsidP="00E02D64">
      <w:pPr>
        <w:shd w:val="clear" w:color="auto" w:fill="FFFFFF"/>
        <w:spacing w:after="15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доску просеивается 1 кг муки, делается углубление, в которое выливается молоко. Затем взбиваются яйца и сахар, также кладется в муку, потом соль, масло и самой последней сода. Замешиваем тесто, раскатываем примерно в пять мм толщи</w:t>
      </w:r>
      <w:r w:rsidR="007F5B67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и разрезаем</w:t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ромбики. В середине каждого ромба делаем надрез, заворачиваем, как все тот же "хворост". Жарится это чудо в масле. Подать бурятский "хворост" можно со сгущенкой или просто с сахарной пудрой.</w:t>
      </w:r>
    </w:p>
    <w:p w:rsidR="003A5501" w:rsidRPr="00A22EE5" w:rsidRDefault="001D411B" w:rsidP="00E02D64">
      <w:pPr>
        <w:shd w:val="clear" w:color="auto" w:fill="FFFFFF"/>
        <w:spacing w:after="36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71046808" wp14:editId="5117E17B">
            <wp:simplePos x="0" y="0"/>
            <wp:positionH relativeFrom="column">
              <wp:posOffset>252095</wp:posOffset>
            </wp:positionH>
            <wp:positionV relativeFrom="paragraph">
              <wp:posOffset>100965</wp:posOffset>
            </wp:positionV>
            <wp:extent cx="2364740" cy="1973580"/>
            <wp:effectExtent l="0" t="0" r="0" b="7620"/>
            <wp:wrapSquare wrapText="bothSides"/>
            <wp:docPr id="20" name="Рисунок 7" descr="https://eda.yandex/images/2794391/c3b9a0c143b2764e75fa74f4f6668707-45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a.yandex/images/2794391/c3b9a0c143b2764e75fa74f4f6668707-450x3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11189B3" wp14:editId="78DC9275">
            <wp:simplePos x="0" y="0"/>
            <wp:positionH relativeFrom="margin">
              <wp:posOffset>3542475</wp:posOffset>
            </wp:positionH>
            <wp:positionV relativeFrom="paragraph">
              <wp:posOffset>89333</wp:posOffset>
            </wp:positionV>
            <wp:extent cx="2082800" cy="2082800"/>
            <wp:effectExtent l="0" t="0" r="0" b="0"/>
            <wp:wrapSquare wrapText="bothSides"/>
            <wp:docPr id="27" name="Рисунок 1" descr="https://www.altaaskitchen.com/wp-content/uploads/2018/02/IMG_20170220_184813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askitchen.com/wp-content/uploads/2018/02/IMG_20170220_184813-1024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4B4" w:rsidRPr="00A22E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A5501" w:rsidRPr="00A22EE5" w:rsidRDefault="00004C24" w:rsidP="00E02D64">
      <w:pPr>
        <w:shd w:val="clear" w:color="auto" w:fill="FFFFFF"/>
        <w:spacing w:after="36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2D64" w:rsidRPr="00A22EE5" w:rsidRDefault="002B6251" w:rsidP="002B6251">
      <w:pPr>
        <w:spacing w:after="0"/>
        <w:ind w:left="-567" w:right="-143" w:firstLine="425"/>
        <w:textAlignment w:val="baseline"/>
        <w:rPr>
          <w:rFonts w:ascii="Times New Roman" w:hAnsi="Times New Roman" w:cs="Times New Roman"/>
          <w:sz w:val="24"/>
          <w:szCs w:val="24"/>
        </w:rPr>
      </w:pPr>
      <w:r w:rsidRPr="00A22EE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5FD3" w:rsidRPr="00A22EE5" w:rsidRDefault="002423DA" w:rsidP="00E02D64">
      <w:pPr>
        <w:spacing w:after="0"/>
        <w:ind w:left="-567" w:right="-143" w:firstLine="42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3DA" w:rsidRPr="00A22EE5" w:rsidRDefault="00F031BA" w:rsidP="00E02D64">
      <w:pPr>
        <w:spacing w:after="0"/>
        <w:ind w:left="-567" w:right="-143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22E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7665" cy="9158203"/>
            <wp:effectExtent l="19050" t="0" r="5985" b="0"/>
            <wp:docPr id="4" name="Рисунок 1" descr="http://static1.repo.aif.ru/1/d7/304272/0b4f21a2046097e8c339c22d4d53d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repo.aif.ru/1/d7/304272/0b4f21a2046097e8c339c22d4d53d1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72" cy="91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12" w:rsidRPr="00A22EE5" w:rsidRDefault="00A77B12" w:rsidP="00E02D64">
      <w:pPr>
        <w:spacing w:after="0"/>
        <w:ind w:left="-567" w:right="-143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Способ приготовления</w:t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33E11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Вкусные, пышные «</w:t>
      </w: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боова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(жаренные во фритюре кусочки теста) являются неотъемлемой частью праздничного стола у бурят. Однако, хозяйки часто готовят его и на обычный обеденный стол, чтобы порадовать своих родных ароматным лакомством. Способов приготовления этого блюда существует великое множество, ведь в каждой семье они готовятся по-разному. </w:t>
      </w:r>
    </w:p>
    <w:p w:rsidR="004A4BA2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Приготовление:</w:t>
      </w:r>
    </w:p>
    <w:p w:rsidR="001D411B" w:rsidRDefault="004A4BA2" w:rsidP="001D411B">
      <w:pPr>
        <w:spacing w:after="0"/>
        <w:ind w:left="-567"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127000</wp:posOffset>
            </wp:positionV>
            <wp:extent cx="1405890" cy="838200"/>
            <wp:effectExtent l="0" t="0" r="3810" b="0"/>
            <wp:wrapSquare wrapText="bothSides"/>
            <wp:docPr id="18" name="Рисунок 1" descr="Яйца смешать с саха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йца смешать с сахар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B12" w:rsidRPr="00A22EE5" w:rsidRDefault="00A77B12" w:rsidP="001D411B">
      <w:pPr>
        <w:spacing w:after="0"/>
        <w:ind w:left="-567"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 растереть с сахаром добела, вливаем стакан молока, добавляем по чайной ложке соли и соды. Хорошо размешиваем.</w:t>
      </w:r>
    </w:p>
    <w:p w:rsidR="00A77B12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67" w:rsidRPr="00A22EE5" w:rsidRDefault="007F5B67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1D411B" w:rsidP="001D411B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3D9EA87" wp14:editId="3A072917">
            <wp:simplePos x="0" y="0"/>
            <wp:positionH relativeFrom="column">
              <wp:posOffset>-329565</wp:posOffset>
            </wp:positionH>
            <wp:positionV relativeFrom="paragraph">
              <wp:posOffset>3175</wp:posOffset>
            </wp:positionV>
            <wp:extent cx="1399540" cy="1068705"/>
            <wp:effectExtent l="0" t="0" r="0" b="0"/>
            <wp:wrapSquare wrapText="bothSides"/>
            <wp:docPr id="17" name="Рисунок 2" descr="Измельчаем марг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мельчаем маргари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B12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Измельчаем маргарин и растапливаем в микроволновке, после этого добавляем его в нашу массу.</w:t>
      </w:r>
    </w:p>
    <w:p w:rsidR="00A77B12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1B" w:rsidRDefault="001D411B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1B" w:rsidRDefault="001D411B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C0A41FD" wp14:editId="309276B4">
            <wp:simplePos x="0" y="0"/>
            <wp:positionH relativeFrom="column">
              <wp:posOffset>-335915</wp:posOffset>
            </wp:positionH>
            <wp:positionV relativeFrom="paragraph">
              <wp:posOffset>163195</wp:posOffset>
            </wp:positionV>
            <wp:extent cx="1402080" cy="1066800"/>
            <wp:effectExtent l="0" t="0" r="7620" b="0"/>
            <wp:wrapSquare wrapText="bothSides"/>
            <wp:docPr id="16" name="Рисунок 3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B12" w:rsidRPr="00A22EE5" w:rsidRDefault="00A77B12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Постепенно добавляем просеянную муку. </w:t>
      </w:r>
    </w:p>
    <w:p w:rsidR="00A77B12" w:rsidRPr="00A22EE5" w:rsidRDefault="00A77B12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1B" w:rsidRDefault="001D411B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5C6B63F" wp14:editId="434A8546">
            <wp:simplePos x="0" y="0"/>
            <wp:positionH relativeFrom="column">
              <wp:posOffset>-299085</wp:posOffset>
            </wp:positionH>
            <wp:positionV relativeFrom="paragraph">
              <wp:posOffset>182245</wp:posOffset>
            </wp:positionV>
            <wp:extent cx="1356360" cy="1082675"/>
            <wp:effectExtent l="0" t="0" r="0" b="3175"/>
            <wp:wrapSquare wrapText="bothSides"/>
            <wp:docPr id="15" name="Рисунок 4" descr="замешиваем крутое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мешиваем крутое тес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11B" w:rsidRDefault="001D411B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A77B12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Замешиваем крутое тесто.</w:t>
      </w:r>
    </w:p>
    <w:p w:rsidR="00A77B12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5B67" w:rsidRPr="00A22EE5" w:rsidRDefault="001D411B" w:rsidP="001D411B">
      <w:pPr>
        <w:spacing w:after="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2861877" wp14:editId="6D654A85">
            <wp:simplePos x="0" y="0"/>
            <wp:positionH relativeFrom="column">
              <wp:posOffset>-329363</wp:posOffset>
            </wp:positionH>
            <wp:positionV relativeFrom="paragraph">
              <wp:posOffset>8583</wp:posOffset>
            </wp:positionV>
            <wp:extent cx="1390650" cy="1181100"/>
            <wp:effectExtent l="19050" t="0" r="0" b="0"/>
            <wp:wrapSquare wrapText="bothSides"/>
            <wp:docPr id="5" name="Рисунок 5" descr="накрываем те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крываем тест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B12" w:rsidRPr="00A22EE5" w:rsidRDefault="00A77B12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Накрываем тесто полотенцем или глубокой посудой. Даем постоять 10 минут.</w:t>
      </w:r>
    </w:p>
    <w:p w:rsidR="00A77B12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A77B12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1D411B" w:rsidP="007F5B6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42FB98E" wp14:editId="25EE4857">
            <wp:simplePos x="0" y="0"/>
            <wp:positionH relativeFrom="column">
              <wp:posOffset>-323215</wp:posOffset>
            </wp:positionH>
            <wp:positionV relativeFrom="paragraph">
              <wp:posOffset>116205</wp:posOffset>
            </wp:positionV>
            <wp:extent cx="1407795" cy="1136015"/>
            <wp:effectExtent l="0" t="0" r="1905" b="6985"/>
            <wp:wrapSquare wrapText="bothSides"/>
            <wp:docPr id="6" name="Рисунок 6" descr="нарезаем тесто поло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резаем тесто полоскам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B12" w:rsidRPr="00A22EE5" w:rsidRDefault="00A77B12" w:rsidP="007F5B67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Готовое тесто раскатываем в пласт толщиной около 5 мм. Сначала разрезаем тесто на длинные полоски,</w:t>
      </w:r>
    </w:p>
    <w:p w:rsidR="001D411B" w:rsidRDefault="001D411B" w:rsidP="001D411B">
      <w:pPr>
        <w:spacing w:after="280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1B" w:rsidRDefault="001D411B" w:rsidP="001D411B">
      <w:pPr>
        <w:spacing w:after="280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1D411B" w:rsidP="001D411B">
      <w:pPr>
        <w:spacing w:after="280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1268991" wp14:editId="7E784881">
            <wp:simplePos x="0" y="0"/>
            <wp:positionH relativeFrom="column">
              <wp:posOffset>-341971</wp:posOffset>
            </wp:positionH>
            <wp:positionV relativeFrom="paragraph">
              <wp:posOffset>-148536</wp:posOffset>
            </wp:positionV>
            <wp:extent cx="1440815" cy="982345"/>
            <wp:effectExtent l="0" t="0" r="6985" b="8255"/>
            <wp:wrapSquare wrapText="bothSides"/>
            <wp:docPr id="7" name="Рисунок 7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A77B12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 эти полоски разрезаем поперек на несколько небольших прямоугольников.</w:t>
      </w:r>
    </w:p>
    <w:p w:rsidR="004A4BA2" w:rsidRPr="00A22EE5" w:rsidRDefault="004A4BA2" w:rsidP="00E02D64">
      <w:pPr>
        <w:spacing w:after="0"/>
        <w:ind w:left="-567" w:right="-143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1B" w:rsidRDefault="001D411B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1B" w:rsidRDefault="001D411B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EAA2F9C" wp14:editId="11F170CE">
            <wp:simplePos x="0" y="0"/>
            <wp:positionH relativeFrom="column">
              <wp:posOffset>-335326</wp:posOffset>
            </wp:positionH>
            <wp:positionV relativeFrom="paragraph">
              <wp:posOffset>315</wp:posOffset>
            </wp:positionV>
            <wp:extent cx="1505585" cy="846455"/>
            <wp:effectExtent l="0" t="0" r="0" b="0"/>
            <wp:wrapSquare wrapText="bothSides"/>
            <wp:docPr id="10" name="Рисунок 10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B12" w:rsidRPr="00A22EE5" w:rsidRDefault="00A77B1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на прямоугольниках по 2-3 надреза. Концы прямоугольников можно продеть через эти отверстия, а можно (мне так больше нравится) оставить прямоугольниками.</w:t>
      </w:r>
    </w:p>
    <w:p w:rsidR="005E78C0" w:rsidRPr="00A22EE5" w:rsidRDefault="008951A7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515AB57" wp14:editId="4B5AEE37">
            <wp:simplePos x="0" y="0"/>
            <wp:positionH relativeFrom="column">
              <wp:posOffset>-347980</wp:posOffset>
            </wp:positionH>
            <wp:positionV relativeFrom="paragraph">
              <wp:posOffset>215265</wp:posOffset>
            </wp:positionV>
            <wp:extent cx="1531620" cy="965200"/>
            <wp:effectExtent l="0" t="0" r="0" b="6350"/>
            <wp:wrapSquare wrapText="bothSides"/>
            <wp:docPr id="8" name="Рисунок 8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8C0" w:rsidRPr="00A22EE5" w:rsidRDefault="005E78C0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8C0" w:rsidRPr="00A22EE5" w:rsidRDefault="005E78C0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8C0" w:rsidRPr="00A22EE5" w:rsidRDefault="005E78C0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BA2" w:rsidRPr="00A22EE5" w:rsidRDefault="004A4BA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A77B1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8951A7" w:rsidP="005E78C0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2907C2D" wp14:editId="3BF8A2FD">
            <wp:simplePos x="0" y="0"/>
            <wp:positionH relativeFrom="column">
              <wp:posOffset>-310902</wp:posOffset>
            </wp:positionH>
            <wp:positionV relativeFrom="paragraph">
              <wp:posOffset>46604</wp:posOffset>
            </wp:positionV>
            <wp:extent cx="1501775" cy="1395730"/>
            <wp:effectExtent l="0" t="0" r="3175" b="0"/>
            <wp:wrapSquare wrapText="bothSides"/>
            <wp:docPr id="11" name="Рисунок 11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B12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Далее, в небольшой кастрюльке или сковороде с толстым дном разогреваем растительное масло. Масла должно быть столько, чтобы «</w:t>
      </w:r>
      <w:proofErr w:type="spellStart"/>
      <w:r w:rsidR="00A77B12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боовы</w:t>
      </w:r>
      <w:proofErr w:type="spellEnd"/>
      <w:r w:rsidR="00A77B12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не соприкасались с дном, то есть должны «плавать».</w:t>
      </w:r>
    </w:p>
    <w:p w:rsidR="00A77B12" w:rsidRPr="00A22EE5" w:rsidRDefault="00A77B1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BA2" w:rsidRPr="00A22EE5" w:rsidRDefault="004A4BA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BA2" w:rsidRDefault="004A4BA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1A7" w:rsidRPr="00A22EE5" w:rsidRDefault="008951A7" w:rsidP="008951A7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95DF64B" wp14:editId="04BE7BD5">
            <wp:simplePos x="0" y="0"/>
            <wp:positionH relativeFrom="column">
              <wp:posOffset>-275018</wp:posOffset>
            </wp:positionH>
            <wp:positionV relativeFrom="paragraph">
              <wp:posOffset>129145</wp:posOffset>
            </wp:positionV>
            <wp:extent cx="1532890" cy="1084580"/>
            <wp:effectExtent l="0" t="0" r="0" b="1270"/>
            <wp:wrapSquare wrapText="bothSides"/>
            <wp:docPr id="12" name="Рисунок 12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B12" w:rsidRPr="00A22EE5" w:rsidRDefault="00A77B12" w:rsidP="008951A7">
      <w:pPr>
        <w:spacing w:after="280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Жарим «</w:t>
      </w: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боовы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до румяного золотисто-коричневого цвета.</w:t>
      </w:r>
    </w:p>
    <w:p w:rsidR="00A77B12" w:rsidRPr="00A22EE5" w:rsidRDefault="00A77B1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BA2" w:rsidRPr="00A22EE5" w:rsidRDefault="004A4BA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BA2" w:rsidRPr="00A22EE5" w:rsidRDefault="004A4BA2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BA2" w:rsidRPr="00A22EE5" w:rsidRDefault="008951A7" w:rsidP="005E78C0">
      <w:pPr>
        <w:spacing w:after="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FFF5541" wp14:editId="31769706">
            <wp:simplePos x="0" y="0"/>
            <wp:positionH relativeFrom="column">
              <wp:posOffset>-250686</wp:posOffset>
            </wp:positionH>
            <wp:positionV relativeFrom="paragraph">
              <wp:posOffset>227974</wp:posOffset>
            </wp:positionV>
            <wp:extent cx="1492885" cy="1136650"/>
            <wp:effectExtent l="0" t="0" r="0" b="6350"/>
            <wp:wrapSquare wrapText="bothSides"/>
            <wp:docPr id="13" name="Рисунок 13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1A7" w:rsidRDefault="008951A7" w:rsidP="005E78C0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7B12" w:rsidRPr="00A22EE5" w:rsidRDefault="00A77B12" w:rsidP="005E78C0">
      <w:pPr>
        <w:spacing w:after="280"/>
        <w:ind w:left="-567" w:right="-1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Подаем готовое блюдо со сметаной или со сгущенным молоком (сгущенкой).</w:t>
      </w:r>
    </w:p>
    <w:p w:rsidR="00A77B12" w:rsidRPr="00A22EE5" w:rsidRDefault="00A77B12" w:rsidP="00E02D64">
      <w:pPr>
        <w:spacing w:after="0"/>
        <w:ind w:left="-567" w:right="-143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1C27FA" w:rsidP="008951A7">
      <w:pPr>
        <w:shd w:val="clear" w:color="auto" w:fill="FFFFFF"/>
        <w:spacing w:after="0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22B3665" wp14:editId="6ED29762">
            <wp:simplePos x="0" y="0"/>
            <wp:positionH relativeFrom="column">
              <wp:posOffset>-263122</wp:posOffset>
            </wp:positionH>
            <wp:positionV relativeFrom="paragraph">
              <wp:posOffset>168695</wp:posOffset>
            </wp:positionV>
            <wp:extent cx="1492885" cy="1136650"/>
            <wp:effectExtent l="0" t="0" r="0" b="6350"/>
            <wp:wrapSquare wrapText="bothSides"/>
            <wp:docPr id="14" name="Рисунок 14" descr="Выпечка бурятской кухни Боов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печка бурятской кухни Боова фо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EE5" w:rsidRPr="00A22EE5" w:rsidRDefault="00A22EE5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657" w:rsidRPr="00A22EE5" w:rsidRDefault="007F0657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29845</wp:posOffset>
            </wp:positionV>
            <wp:extent cx="2402840" cy="1600200"/>
            <wp:effectExtent l="19050" t="0" r="0" b="0"/>
            <wp:wrapSquare wrapText="bothSides"/>
            <wp:docPr id="32" name="Рисунок 6" descr="салатат с хлеб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латат с хлебом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Продукты из молока являются в </w:t>
      </w:r>
      <w:r w:rsidR="00033E11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бурятской кухне</w:t>
      </w: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священными, во многом из-за белого цвета – символа чистоты, счастья и достатка. Недаром самый праздничный месяц в году, следующий за днем наступления буддийского Нового года, именуется в народе белым месяцем. В это время люди особенно налегают на блюда белого цвета, большинство из которых — из молока.</w:t>
      </w:r>
    </w:p>
    <w:p w:rsidR="007F0657" w:rsidRPr="00A22EE5" w:rsidRDefault="007F0657" w:rsidP="007F0657">
      <w:pPr>
        <w:shd w:val="clear" w:color="auto" w:fill="FFFFFF"/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Очутившись в качестве гостя в бурятском доме, вы непременно получите из рук хозяев молочное угощение. Приведем самые любимые и почитаемые бурятами лакомства из молока:</w:t>
      </w:r>
    </w:p>
    <w:p w:rsidR="007F0657" w:rsidRPr="00A22EE5" w:rsidRDefault="007F0657" w:rsidP="007F0657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Айраг</w:t>
      </w:r>
      <w:proofErr w:type="spellEnd"/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местный кумыс. На основе кобыльего молока готовится напиток с добавлением меда, сахара, изюма. Бытует мнение, что он прекрасно лечит и тонизирует.</w:t>
      </w:r>
    </w:p>
    <w:p w:rsidR="007F0657" w:rsidRPr="00A22EE5" w:rsidRDefault="007F0657" w:rsidP="007F0657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Шаньги – маленькие лепешки из теста, заменяющие хлеб. Сверху они покрываются щедрым слоем сметаны и запекаются.</w:t>
      </w:r>
    </w:p>
    <w:p w:rsidR="007F0657" w:rsidRPr="00A22EE5" w:rsidRDefault="00322A54" w:rsidP="007F0657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Хурууд</w:t>
      </w:r>
      <w:proofErr w:type="spellEnd"/>
      <w:r w:rsidR="007F0657"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домашний сыр, полученный из высушенного цельномолочного творога.</w:t>
      </w:r>
    </w:p>
    <w:p w:rsidR="007F0657" w:rsidRPr="00A22EE5" w:rsidRDefault="007F0657" w:rsidP="007F0657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/>
        <w:ind w:left="-709"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Саламат – каша из муки и сметаны.</w:t>
      </w:r>
    </w:p>
    <w:p w:rsidR="007F0657" w:rsidRPr="00A22EE5" w:rsidRDefault="007F0657" w:rsidP="007F0657">
      <w:pPr>
        <w:shd w:val="clear" w:color="auto" w:fill="FFFFFF"/>
        <w:spacing w:after="0"/>
        <w:ind w:left="-709" w:right="-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657" w:rsidRPr="00A22EE5" w:rsidRDefault="007F0657" w:rsidP="007F0657">
      <w:pPr>
        <w:shd w:val="clear" w:color="auto" w:fill="FFFFFF" w:themeFill="background1"/>
        <w:spacing w:after="0"/>
        <w:ind w:left="-709" w:right="-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Продукты молочного происхождения ни в коем случае не стоит есть вилкой – только ложкой или руками. Считается, что в ином случае корова может заболеть и перестать давать молоко. </w:t>
      </w:r>
    </w:p>
    <w:p w:rsidR="00A22EE5" w:rsidRPr="00A22EE5" w:rsidRDefault="00A22EE5" w:rsidP="007F06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657" w:rsidRPr="00A22EE5" w:rsidRDefault="007F0657" w:rsidP="007F06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Технологическая карта блюда</w:t>
      </w:r>
    </w:p>
    <w:p w:rsidR="007F0657" w:rsidRPr="00A22EE5" w:rsidRDefault="007F0657" w:rsidP="007F06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2EE5">
        <w:rPr>
          <w:rFonts w:ascii="Times New Roman" w:hAnsi="Times New Roman" w:cs="Times New Roman"/>
          <w:b/>
          <w:sz w:val="24"/>
          <w:szCs w:val="24"/>
        </w:rPr>
        <w:t>«Саламат»</w:t>
      </w:r>
    </w:p>
    <w:tbl>
      <w:tblPr>
        <w:tblStyle w:val="a8"/>
        <w:tblW w:w="10094" w:type="dxa"/>
        <w:tblInd w:w="-601" w:type="dxa"/>
        <w:tblLook w:val="04A0" w:firstRow="1" w:lastRow="0" w:firstColumn="1" w:lastColumn="0" w:noHBand="0" w:noVBand="1"/>
      </w:tblPr>
      <w:tblGrid>
        <w:gridCol w:w="1843"/>
        <w:gridCol w:w="993"/>
        <w:gridCol w:w="1134"/>
        <w:gridCol w:w="6124"/>
      </w:tblGrid>
      <w:tr w:rsidR="007F0657" w:rsidRPr="00A22EE5" w:rsidTr="00322A54">
        <w:tc>
          <w:tcPr>
            <w:tcW w:w="1843" w:type="dxa"/>
            <w:vMerge w:val="restart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продукта</w:t>
            </w:r>
          </w:p>
        </w:tc>
        <w:tc>
          <w:tcPr>
            <w:tcW w:w="2127" w:type="dxa"/>
            <w:gridSpan w:val="2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норма на 1 порцию</w:t>
            </w:r>
          </w:p>
        </w:tc>
        <w:tc>
          <w:tcPr>
            <w:tcW w:w="6124" w:type="dxa"/>
            <w:vMerge w:val="restart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приготовления</w:t>
            </w:r>
          </w:p>
        </w:tc>
      </w:tr>
      <w:tr w:rsidR="007F0657" w:rsidRPr="00A22EE5" w:rsidTr="00322A54">
        <w:tc>
          <w:tcPr>
            <w:tcW w:w="1843" w:type="dxa"/>
            <w:vMerge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брутто </w:t>
            </w:r>
          </w:p>
        </w:tc>
        <w:tc>
          <w:tcPr>
            <w:tcW w:w="1134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нетто </w:t>
            </w:r>
          </w:p>
        </w:tc>
        <w:tc>
          <w:tcPr>
            <w:tcW w:w="6124" w:type="dxa"/>
            <w:vMerge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657" w:rsidRPr="00A22EE5" w:rsidTr="00322A54">
        <w:tc>
          <w:tcPr>
            <w:tcW w:w="1843" w:type="dxa"/>
          </w:tcPr>
          <w:p w:rsidR="007F0657" w:rsidRPr="00A22EE5" w:rsidRDefault="007F0657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Сметана </w:t>
            </w:r>
          </w:p>
        </w:tc>
        <w:tc>
          <w:tcPr>
            <w:tcW w:w="993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24" w:type="dxa"/>
            <w:vMerge w:val="restart"/>
          </w:tcPr>
          <w:p w:rsidR="007F0657" w:rsidRPr="00A22EE5" w:rsidRDefault="007F0657" w:rsidP="00A22EE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215" w:rsidRPr="00A22EE5">
              <w:rPr>
                <w:rFonts w:ascii="Times New Roman" w:hAnsi="Times New Roman" w:cs="Times New Roman"/>
                <w:sz w:val="24"/>
                <w:szCs w:val="24"/>
              </w:rPr>
              <w:t>В сметану добавить молоко, довести до кипения и варить на слабом огне, постоянно помешивая деревянной ложкой, в течение 1 часа</w:t>
            </w:r>
            <w:r w:rsidR="00033E11"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 до появления жира. Затем при непрерывном помешивании вводят просеянную муку, соль, размеш</w:t>
            </w:r>
            <w:r w:rsidR="00A22EE5" w:rsidRPr="00A22EE5">
              <w:rPr>
                <w:rFonts w:ascii="Times New Roman" w:hAnsi="Times New Roman" w:cs="Times New Roman"/>
                <w:sz w:val="24"/>
                <w:szCs w:val="24"/>
              </w:rPr>
              <w:t>ивают до однородной массы, при этом убыстряя помешивание, в противном случае образуются комки. Беспрерывное помешивание сказывается на выделении масла. Чем больше выступит масла, тем лучше</w:t>
            </w:r>
            <w:r w:rsidR="00322A54">
              <w:rPr>
                <w:rFonts w:ascii="Times New Roman" w:hAnsi="Times New Roman" w:cs="Times New Roman"/>
                <w:sz w:val="24"/>
                <w:szCs w:val="24"/>
              </w:rPr>
              <w:t xml:space="preserve"> для сала</w:t>
            </w:r>
            <w:r w:rsidR="00A22EE5" w:rsidRPr="00A22EE5">
              <w:rPr>
                <w:rFonts w:ascii="Times New Roman" w:hAnsi="Times New Roman" w:cs="Times New Roman"/>
                <w:sz w:val="24"/>
                <w:szCs w:val="24"/>
              </w:rPr>
              <w:t>мата лучше всего подходит мука ржаная грубого помола. Блюдо считается готовым, когда на дне и по бокам посуды появится румяная корочка и сама кашеобразная масса перестанет прилипать к ложке</w:t>
            </w:r>
          </w:p>
        </w:tc>
      </w:tr>
      <w:tr w:rsidR="007F0657" w:rsidRPr="00A22EE5" w:rsidTr="00322A54">
        <w:tc>
          <w:tcPr>
            <w:tcW w:w="1843" w:type="dxa"/>
          </w:tcPr>
          <w:p w:rsidR="007F0657" w:rsidRPr="00A22EE5" w:rsidRDefault="007F0657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Молоко </w:t>
            </w:r>
          </w:p>
        </w:tc>
        <w:tc>
          <w:tcPr>
            <w:tcW w:w="993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24" w:type="dxa"/>
            <w:vMerge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57" w:rsidRPr="00A22EE5" w:rsidTr="00322A54">
        <w:tc>
          <w:tcPr>
            <w:tcW w:w="1843" w:type="dxa"/>
          </w:tcPr>
          <w:p w:rsidR="007F0657" w:rsidRPr="00A22EE5" w:rsidRDefault="007F0657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Соль </w:t>
            </w:r>
          </w:p>
        </w:tc>
        <w:tc>
          <w:tcPr>
            <w:tcW w:w="993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4" w:type="dxa"/>
            <w:vMerge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57" w:rsidRPr="00A22EE5" w:rsidTr="00322A54">
        <w:trPr>
          <w:trHeight w:val="291"/>
        </w:trPr>
        <w:tc>
          <w:tcPr>
            <w:tcW w:w="1843" w:type="dxa"/>
          </w:tcPr>
          <w:p w:rsidR="007F0657" w:rsidRPr="00A22EE5" w:rsidRDefault="007F0657" w:rsidP="00AB1C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 xml:space="preserve">Мука </w:t>
            </w:r>
          </w:p>
        </w:tc>
        <w:tc>
          <w:tcPr>
            <w:tcW w:w="993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24" w:type="dxa"/>
            <w:vMerge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657" w:rsidRPr="00A22EE5" w:rsidTr="00322A54">
        <w:trPr>
          <w:trHeight w:val="296"/>
        </w:trPr>
        <w:tc>
          <w:tcPr>
            <w:tcW w:w="1843" w:type="dxa"/>
          </w:tcPr>
          <w:p w:rsidR="007F0657" w:rsidRPr="00A22EE5" w:rsidRDefault="007F0657" w:rsidP="00AB1C0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выход:</w:t>
            </w:r>
          </w:p>
        </w:tc>
        <w:tc>
          <w:tcPr>
            <w:tcW w:w="993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EE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124" w:type="dxa"/>
            <w:vMerge/>
          </w:tcPr>
          <w:p w:rsidR="007F0657" w:rsidRPr="00A22EE5" w:rsidRDefault="007F0657" w:rsidP="00AB1C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A54" w:rsidRDefault="00322A54" w:rsidP="00A22EE5">
      <w:pPr>
        <w:shd w:val="clear" w:color="auto" w:fill="FFFFFF"/>
        <w:spacing w:after="0"/>
        <w:ind w:left="-567" w:right="-143" w:firstLine="42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22A54" w:rsidRDefault="00322A54" w:rsidP="00A22EE5">
      <w:pPr>
        <w:shd w:val="clear" w:color="auto" w:fill="FFFFFF"/>
        <w:spacing w:after="0"/>
        <w:ind w:left="-567" w:right="-143" w:firstLine="42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0657" w:rsidRPr="00A22EE5" w:rsidRDefault="00A22EE5" w:rsidP="00A22EE5">
      <w:pPr>
        <w:shd w:val="clear" w:color="auto" w:fill="FFFFFF"/>
        <w:spacing w:after="0"/>
        <w:ind w:left="-567" w:right="-143" w:firstLine="425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2E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 блюдо считается питательным и высококалорийным. </w:t>
      </w:r>
    </w:p>
    <w:p w:rsidR="00A77B12" w:rsidRPr="00A22EE5" w:rsidRDefault="00A77B12" w:rsidP="00322A54">
      <w:pPr>
        <w:spacing w:after="0"/>
        <w:ind w:right="-14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77B12" w:rsidRPr="00A22EE5" w:rsidSect="002E0182">
      <w:footerReference w:type="default" r:id="rId3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E64" w:rsidRDefault="00615E64" w:rsidP="00A22EE5">
      <w:pPr>
        <w:spacing w:after="0" w:line="240" w:lineRule="auto"/>
      </w:pPr>
      <w:r>
        <w:separator/>
      </w:r>
    </w:p>
  </w:endnote>
  <w:endnote w:type="continuationSeparator" w:id="0">
    <w:p w:rsidR="00615E64" w:rsidRDefault="00615E64" w:rsidP="00A22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10329"/>
      <w:docPartObj>
        <w:docPartGallery w:val="Page Numbers (Bottom of Page)"/>
        <w:docPartUnique/>
      </w:docPartObj>
    </w:sdtPr>
    <w:sdtEndPr/>
    <w:sdtContent>
      <w:p w:rsidR="00A22EE5" w:rsidRDefault="00B9088C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A9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22EE5" w:rsidRDefault="00A22E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E64" w:rsidRDefault="00615E64" w:rsidP="00A22EE5">
      <w:pPr>
        <w:spacing w:after="0" w:line="240" w:lineRule="auto"/>
      </w:pPr>
      <w:r>
        <w:separator/>
      </w:r>
    </w:p>
  </w:footnote>
  <w:footnote w:type="continuationSeparator" w:id="0">
    <w:p w:rsidR="00615E64" w:rsidRDefault="00615E64" w:rsidP="00A22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449BB"/>
    <w:multiLevelType w:val="multilevel"/>
    <w:tmpl w:val="900C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06D51"/>
    <w:multiLevelType w:val="multilevel"/>
    <w:tmpl w:val="F0A6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963624"/>
    <w:multiLevelType w:val="multilevel"/>
    <w:tmpl w:val="6E5E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53594A"/>
    <w:multiLevelType w:val="multilevel"/>
    <w:tmpl w:val="6620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89184A"/>
    <w:multiLevelType w:val="hybridMultilevel"/>
    <w:tmpl w:val="12B4C11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01"/>
    <w:rsid w:val="00004C24"/>
    <w:rsid w:val="00006FC5"/>
    <w:rsid w:val="00033E11"/>
    <w:rsid w:val="0008082E"/>
    <w:rsid w:val="001C27FA"/>
    <w:rsid w:val="001D411B"/>
    <w:rsid w:val="001E2C70"/>
    <w:rsid w:val="002423DA"/>
    <w:rsid w:val="00294E47"/>
    <w:rsid w:val="002B6251"/>
    <w:rsid w:val="002E0182"/>
    <w:rsid w:val="002E739A"/>
    <w:rsid w:val="002F0EA1"/>
    <w:rsid w:val="00322A54"/>
    <w:rsid w:val="003822DC"/>
    <w:rsid w:val="003A5501"/>
    <w:rsid w:val="003D5971"/>
    <w:rsid w:val="003E66E6"/>
    <w:rsid w:val="00457215"/>
    <w:rsid w:val="004A4BA2"/>
    <w:rsid w:val="00551865"/>
    <w:rsid w:val="005A3D92"/>
    <w:rsid w:val="005C64B4"/>
    <w:rsid w:val="005E78C0"/>
    <w:rsid w:val="00615E64"/>
    <w:rsid w:val="007127E9"/>
    <w:rsid w:val="007603AA"/>
    <w:rsid w:val="00771A99"/>
    <w:rsid w:val="00784BD0"/>
    <w:rsid w:val="007A2F7E"/>
    <w:rsid w:val="007F0657"/>
    <w:rsid w:val="007F5B67"/>
    <w:rsid w:val="00894757"/>
    <w:rsid w:val="008951A7"/>
    <w:rsid w:val="00980928"/>
    <w:rsid w:val="00997B1A"/>
    <w:rsid w:val="00A028E4"/>
    <w:rsid w:val="00A22EE5"/>
    <w:rsid w:val="00A77B12"/>
    <w:rsid w:val="00AB1C07"/>
    <w:rsid w:val="00AC1ED9"/>
    <w:rsid w:val="00B63324"/>
    <w:rsid w:val="00B9088C"/>
    <w:rsid w:val="00C14668"/>
    <w:rsid w:val="00DC0AAF"/>
    <w:rsid w:val="00E02D64"/>
    <w:rsid w:val="00EA467C"/>
    <w:rsid w:val="00F031BA"/>
    <w:rsid w:val="00F20558"/>
    <w:rsid w:val="00F301D0"/>
    <w:rsid w:val="00F45E79"/>
    <w:rsid w:val="00FA059E"/>
    <w:rsid w:val="00FD5FD3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DD95CC-AC32-4B1B-B140-F21ACB571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1E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550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5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5501"/>
    <w:rPr>
      <w:rFonts w:ascii="Tahoma" w:hAnsi="Tahoma" w:cs="Tahoma"/>
      <w:sz w:val="16"/>
      <w:szCs w:val="16"/>
    </w:rPr>
  </w:style>
  <w:style w:type="character" w:customStyle="1" w:styleId="ingredient">
    <w:name w:val="ingredient"/>
    <w:basedOn w:val="a0"/>
    <w:rsid w:val="00A77B12"/>
  </w:style>
  <w:style w:type="character" w:customStyle="1" w:styleId="name">
    <w:name w:val="name"/>
    <w:basedOn w:val="a0"/>
    <w:rsid w:val="00A77B12"/>
  </w:style>
  <w:style w:type="character" w:customStyle="1" w:styleId="amount">
    <w:name w:val="amount"/>
    <w:basedOn w:val="a0"/>
    <w:rsid w:val="00A77B12"/>
  </w:style>
  <w:style w:type="character" w:styleId="a6">
    <w:name w:val="Strong"/>
    <w:basedOn w:val="a0"/>
    <w:uiPriority w:val="22"/>
    <w:qFormat/>
    <w:rsid w:val="005A3D9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C1E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5C64B4"/>
    <w:rPr>
      <w:color w:val="0000FF"/>
      <w:u w:val="single"/>
    </w:rPr>
  </w:style>
  <w:style w:type="table" w:styleId="a8">
    <w:name w:val="Table Grid"/>
    <w:basedOn w:val="a1"/>
    <w:uiPriority w:val="59"/>
    <w:rsid w:val="00004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basedOn w:val="a"/>
    <w:link w:val="aa"/>
    <w:uiPriority w:val="1"/>
    <w:qFormat/>
    <w:rsid w:val="002F0EA1"/>
  </w:style>
  <w:style w:type="character" w:customStyle="1" w:styleId="aa">
    <w:name w:val="Без интервала Знак"/>
    <w:basedOn w:val="a0"/>
    <w:link w:val="a9"/>
    <w:uiPriority w:val="1"/>
    <w:rsid w:val="002F0EA1"/>
  </w:style>
  <w:style w:type="paragraph" w:styleId="ab">
    <w:name w:val="header"/>
    <w:basedOn w:val="a"/>
    <w:link w:val="ac"/>
    <w:uiPriority w:val="99"/>
    <w:semiHidden/>
    <w:unhideWhenUsed/>
    <w:rsid w:val="00A22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22EE5"/>
  </w:style>
  <w:style w:type="paragraph" w:styleId="ad">
    <w:name w:val="footer"/>
    <w:basedOn w:val="a"/>
    <w:link w:val="ae"/>
    <w:uiPriority w:val="99"/>
    <w:unhideWhenUsed/>
    <w:rsid w:val="00A22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22EE5"/>
  </w:style>
  <w:style w:type="paragraph" w:styleId="af">
    <w:name w:val="List Paragraph"/>
    <w:basedOn w:val="a"/>
    <w:uiPriority w:val="34"/>
    <w:qFormat/>
    <w:rsid w:val="00FF6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3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7213">
          <w:marLeft w:val="0"/>
          <w:marRight w:val="0"/>
          <w:marTop w:val="3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36302">
              <w:marLeft w:val="0"/>
              <w:marRight w:val="0"/>
              <w:marTop w:val="0"/>
              <w:marBottom w:val="3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9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7675">
          <w:marLeft w:val="187"/>
          <w:marRight w:val="0"/>
          <w:marTop w:val="187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ndfood.ru/attaches/cooking/buryatskaya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4961B-14B8-4E29-B31E-D9D9CC2EF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14</cp:revision>
  <dcterms:created xsi:type="dcterms:W3CDTF">2022-10-16T09:32:00Z</dcterms:created>
  <dcterms:modified xsi:type="dcterms:W3CDTF">2022-10-18T05:56:00Z</dcterms:modified>
</cp:coreProperties>
</file>