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E3E" w:rsidRDefault="00360E3E" w:rsidP="00360E3E">
      <w:pPr>
        <w:pStyle w:val="a3"/>
        <w:spacing w:before="0" w:beforeAutospacing="0" w:after="0" w:afterAutospacing="0"/>
        <w:rPr>
          <w:rFonts w:ascii="Segoe UI" w:hAnsi="Segoe UI" w:cs="Segoe UI"/>
          <w:color w:val="1C1C1C"/>
          <w:sz w:val="26"/>
          <w:szCs w:val="26"/>
        </w:rPr>
      </w:pPr>
      <w:r w:rsidRPr="00360E3E">
        <w:rPr>
          <w:rFonts w:ascii="Segoe UI" w:hAnsi="Segoe UI" w:cs="Segoe UI"/>
          <w:color w:val="1C1C1C"/>
          <w:sz w:val="26"/>
          <w:szCs w:val="26"/>
        </w:rPr>
        <w:t>ОУП. 01 Иностранны</w:t>
      </w:r>
      <w:bookmarkStart w:id="0" w:name="_GoBack"/>
      <w:bookmarkEnd w:id="0"/>
      <w:r w:rsidRPr="00360E3E">
        <w:rPr>
          <w:rFonts w:ascii="Segoe UI" w:hAnsi="Segoe UI" w:cs="Segoe UI"/>
          <w:color w:val="1C1C1C"/>
          <w:sz w:val="26"/>
          <w:szCs w:val="26"/>
        </w:rPr>
        <w:t>й язык</w:t>
      </w:r>
    </w:p>
    <w:p w:rsidR="00360E3E" w:rsidRDefault="00360E3E" w:rsidP="00360E3E">
      <w:pPr>
        <w:pStyle w:val="a3"/>
        <w:spacing w:before="0" w:beforeAutospacing="0" w:after="0" w:afterAutospacing="0"/>
        <w:rPr>
          <w:rFonts w:ascii="Segoe UI" w:hAnsi="Segoe UI" w:cs="Segoe UI"/>
          <w:color w:val="1C1C1C"/>
          <w:sz w:val="26"/>
          <w:szCs w:val="26"/>
        </w:rPr>
      </w:pPr>
      <w:r>
        <w:rPr>
          <w:rFonts w:ascii="Segoe UI" w:hAnsi="Segoe UI" w:cs="Segoe UI"/>
          <w:color w:val="1C1C1C"/>
          <w:sz w:val="26"/>
          <w:szCs w:val="26"/>
        </w:rPr>
        <w:t>ОУП. 02 Обществоведение</w:t>
      </w:r>
    </w:p>
    <w:p w:rsidR="00360E3E" w:rsidRDefault="00360E3E" w:rsidP="00360E3E">
      <w:pPr>
        <w:pStyle w:val="a3"/>
        <w:spacing w:before="0" w:beforeAutospacing="0" w:after="0" w:afterAutospacing="0"/>
        <w:rPr>
          <w:rFonts w:ascii="Segoe UI" w:hAnsi="Segoe UI" w:cs="Segoe UI"/>
          <w:color w:val="1C1C1C"/>
          <w:sz w:val="26"/>
          <w:szCs w:val="26"/>
        </w:rPr>
      </w:pPr>
      <w:r>
        <w:rPr>
          <w:rFonts w:ascii="Segoe UI" w:hAnsi="Segoe UI" w:cs="Segoe UI"/>
          <w:color w:val="1C1C1C"/>
          <w:sz w:val="26"/>
          <w:szCs w:val="26"/>
        </w:rPr>
        <w:t>ОУП. 03 Математика и информатика</w:t>
      </w:r>
    </w:p>
    <w:p w:rsidR="00360E3E" w:rsidRDefault="00360E3E" w:rsidP="00360E3E">
      <w:pPr>
        <w:pStyle w:val="a3"/>
        <w:spacing w:before="0" w:beforeAutospacing="0" w:after="0" w:afterAutospacing="0"/>
        <w:rPr>
          <w:rFonts w:ascii="Segoe UI" w:hAnsi="Segoe UI" w:cs="Segoe UI"/>
          <w:color w:val="1C1C1C"/>
          <w:sz w:val="26"/>
          <w:szCs w:val="26"/>
        </w:rPr>
      </w:pPr>
      <w:r>
        <w:rPr>
          <w:rFonts w:ascii="Segoe UI" w:hAnsi="Segoe UI" w:cs="Segoe UI"/>
          <w:color w:val="1C1C1C"/>
          <w:sz w:val="26"/>
          <w:szCs w:val="26"/>
        </w:rPr>
        <w:t>ОУП. 04 Естествознание</w:t>
      </w:r>
    </w:p>
    <w:p w:rsidR="00360E3E" w:rsidRDefault="00360E3E" w:rsidP="00360E3E">
      <w:pPr>
        <w:pStyle w:val="a3"/>
        <w:spacing w:before="0" w:beforeAutospacing="0" w:after="0" w:afterAutospacing="0"/>
        <w:rPr>
          <w:rFonts w:ascii="Segoe UI" w:hAnsi="Segoe UI" w:cs="Segoe UI"/>
          <w:color w:val="1C1C1C"/>
          <w:sz w:val="26"/>
          <w:szCs w:val="26"/>
        </w:rPr>
      </w:pPr>
      <w:r>
        <w:rPr>
          <w:rFonts w:ascii="Segoe UI" w:hAnsi="Segoe UI" w:cs="Segoe UI"/>
          <w:color w:val="1C1C1C"/>
          <w:sz w:val="26"/>
          <w:szCs w:val="26"/>
        </w:rPr>
        <w:t>ОУП. 05 География</w:t>
      </w:r>
    </w:p>
    <w:p w:rsidR="00360E3E" w:rsidRDefault="00360E3E" w:rsidP="00360E3E">
      <w:pPr>
        <w:pStyle w:val="a3"/>
        <w:spacing w:before="0" w:beforeAutospacing="0" w:after="0" w:afterAutospacing="0"/>
        <w:rPr>
          <w:rFonts w:ascii="Segoe UI" w:hAnsi="Segoe UI" w:cs="Segoe UI"/>
          <w:color w:val="1C1C1C"/>
          <w:sz w:val="26"/>
          <w:szCs w:val="26"/>
        </w:rPr>
      </w:pPr>
      <w:r>
        <w:rPr>
          <w:rFonts w:ascii="Segoe UI" w:hAnsi="Segoe UI" w:cs="Segoe UI"/>
          <w:color w:val="1C1C1C"/>
          <w:sz w:val="26"/>
          <w:szCs w:val="26"/>
        </w:rPr>
        <w:t>ОУП. 06 Физическая культура</w:t>
      </w:r>
    </w:p>
    <w:p w:rsidR="00360E3E" w:rsidRDefault="00360E3E" w:rsidP="00360E3E">
      <w:pPr>
        <w:pStyle w:val="a3"/>
        <w:spacing w:before="0" w:beforeAutospacing="0" w:after="0" w:afterAutospacing="0"/>
        <w:rPr>
          <w:rFonts w:ascii="Segoe UI" w:hAnsi="Segoe UI" w:cs="Segoe UI"/>
          <w:color w:val="1C1C1C"/>
          <w:sz w:val="26"/>
          <w:szCs w:val="26"/>
        </w:rPr>
      </w:pPr>
      <w:r>
        <w:rPr>
          <w:rFonts w:ascii="Segoe UI" w:hAnsi="Segoe UI" w:cs="Segoe UI"/>
          <w:color w:val="1C1C1C"/>
          <w:sz w:val="26"/>
          <w:szCs w:val="26"/>
        </w:rPr>
        <w:t>ОУП. 07 Основы безопасности   и защиты Родины</w:t>
      </w:r>
    </w:p>
    <w:p w:rsidR="00360E3E" w:rsidRDefault="00360E3E" w:rsidP="00360E3E">
      <w:pPr>
        <w:pStyle w:val="a3"/>
        <w:spacing w:before="0" w:beforeAutospacing="0" w:after="0" w:afterAutospacing="0"/>
        <w:rPr>
          <w:rFonts w:ascii="Segoe UI" w:hAnsi="Segoe UI" w:cs="Segoe UI"/>
          <w:color w:val="1C1C1C"/>
          <w:sz w:val="26"/>
          <w:szCs w:val="26"/>
        </w:rPr>
      </w:pPr>
      <w:r>
        <w:rPr>
          <w:rFonts w:ascii="Segoe UI" w:hAnsi="Segoe UI" w:cs="Segoe UI"/>
          <w:color w:val="1C1C1C"/>
          <w:sz w:val="26"/>
          <w:szCs w:val="26"/>
        </w:rPr>
        <w:t>ОУП. 08 Астрономия</w:t>
      </w:r>
    </w:p>
    <w:p w:rsidR="00360E3E" w:rsidRDefault="00360E3E" w:rsidP="00360E3E">
      <w:pPr>
        <w:pStyle w:val="a3"/>
        <w:spacing w:before="0" w:beforeAutospacing="0" w:after="0" w:afterAutospacing="0"/>
        <w:rPr>
          <w:rFonts w:ascii="Segoe UI" w:hAnsi="Segoe UI" w:cs="Segoe UI"/>
          <w:color w:val="1C1C1C"/>
          <w:sz w:val="26"/>
          <w:szCs w:val="26"/>
        </w:rPr>
      </w:pPr>
      <w:r>
        <w:rPr>
          <w:rFonts w:ascii="Segoe UI" w:hAnsi="Segoe UI" w:cs="Segoe UI"/>
          <w:color w:val="1C1C1C"/>
          <w:sz w:val="26"/>
          <w:szCs w:val="26"/>
        </w:rPr>
        <w:t>ОУП. 09 Русский язык</w:t>
      </w:r>
    </w:p>
    <w:p w:rsidR="00360E3E" w:rsidRDefault="00360E3E" w:rsidP="00360E3E">
      <w:pPr>
        <w:pStyle w:val="a3"/>
        <w:spacing w:before="0" w:beforeAutospacing="0" w:after="0" w:afterAutospacing="0"/>
        <w:rPr>
          <w:rFonts w:ascii="Segoe UI" w:hAnsi="Segoe UI" w:cs="Segoe UI"/>
          <w:color w:val="1C1C1C"/>
          <w:sz w:val="26"/>
          <w:szCs w:val="26"/>
        </w:rPr>
      </w:pPr>
      <w:r w:rsidRPr="00360E3E">
        <w:rPr>
          <w:rFonts w:ascii="Segoe UI" w:hAnsi="Segoe UI" w:cs="Segoe UI"/>
          <w:color w:val="1C1C1C"/>
          <w:sz w:val="26"/>
          <w:szCs w:val="26"/>
        </w:rPr>
        <w:t>ОУП. 10 Литература</w:t>
      </w:r>
    </w:p>
    <w:p w:rsidR="00360E3E" w:rsidRDefault="00360E3E" w:rsidP="00360E3E">
      <w:pPr>
        <w:pStyle w:val="a3"/>
        <w:spacing w:before="0" w:beforeAutospacing="0" w:after="0" w:afterAutospacing="0"/>
        <w:rPr>
          <w:rFonts w:ascii="Segoe UI" w:hAnsi="Segoe UI" w:cs="Segoe UI"/>
          <w:color w:val="1C1C1C"/>
          <w:sz w:val="26"/>
          <w:szCs w:val="26"/>
        </w:rPr>
      </w:pPr>
      <w:r>
        <w:rPr>
          <w:rFonts w:ascii="Segoe UI" w:hAnsi="Segoe UI" w:cs="Segoe UI"/>
          <w:color w:val="1C1C1C"/>
          <w:sz w:val="26"/>
          <w:szCs w:val="26"/>
        </w:rPr>
        <w:t>ОУП. 11 История</w:t>
      </w:r>
    </w:p>
    <w:p w:rsidR="00360E3E" w:rsidRDefault="00360E3E" w:rsidP="00360E3E">
      <w:pPr>
        <w:pStyle w:val="a3"/>
        <w:spacing w:before="0" w:beforeAutospacing="0" w:after="0" w:afterAutospacing="0"/>
        <w:rPr>
          <w:rFonts w:ascii="Segoe UI" w:hAnsi="Segoe UI" w:cs="Segoe UI"/>
          <w:color w:val="1C1C1C"/>
          <w:sz w:val="26"/>
          <w:szCs w:val="26"/>
        </w:rPr>
      </w:pPr>
      <w:r>
        <w:rPr>
          <w:rFonts w:ascii="Segoe UI" w:hAnsi="Segoe UI" w:cs="Segoe UI"/>
          <w:color w:val="1C1C1C"/>
          <w:sz w:val="26"/>
          <w:szCs w:val="26"/>
        </w:rPr>
        <w:t>ОУП. 12 Физика</w:t>
      </w:r>
    </w:p>
    <w:p w:rsidR="00360E3E" w:rsidRDefault="00360E3E" w:rsidP="00360E3E">
      <w:pPr>
        <w:pStyle w:val="a3"/>
        <w:spacing w:before="0" w:beforeAutospacing="0" w:after="0" w:afterAutospacing="0"/>
        <w:rPr>
          <w:rFonts w:ascii="Segoe UI" w:hAnsi="Segoe UI" w:cs="Segoe UI"/>
          <w:color w:val="1C1C1C"/>
          <w:sz w:val="26"/>
          <w:szCs w:val="26"/>
        </w:rPr>
      </w:pPr>
      <w:r>
        <w:rPr>
          <w:rFonts w:ascii="Segoe UI" w:hAnsi="Segoe UI" w:cs="Segoe UI"/>
          <w:color w:val="1C1C1C"/>
          <w:sz w:val="26"/>
          <w:szCs w:val="26"/>
        </w:rPr>
        <w:t>ОУП. 13 Химия</w:t>
      </w:r>
    </w:p>
    <w:p w:rsidR="00360E3E" w:rsidRDefault="00360E3E" w:rsidP="00360E3E">
      <w:pPr>
        <w:pStyle w:val="a3"/>
        <w:spacing w:before="0" w:beforeAutospacing="0" w:after="0" w:afterAutospacing="0"/>
        <w:rPr>
          <w:rFonts w:ascii="Segoe UI" w:hAnsi="Segoe UI" w:cs="Segoe UI"/>
          <w:color w:val="1C1C1C"/>
          <w:sz w:val="26"/>
          <w:szCs w:val="26"/>
        </w:rPr>
      </w:pPr>
      <w:r>
        <w:rPr>
          <w:rFonts w:ascii="Segoe UI" w:hAnsi="Segoe UI" w:cs="Segoe UI"/>
          <w:color w:val="1C1C1C"/>
          <w:sz w:val="26"/>
          <w:szCs w:val="26"/>
        </w:rPr>
        <w:t>ОУП. 14 Биология</w:t>
      </w:r>
    </w:p>
    <w:p w:rsidR="00360E3E" w:rsidRDefault="00360E3E" w:rsidP="00360E3E">
      <w:pPr>
        <w:pStyle w:val="a3"/>
        <w:spacing w:before="0" w:beforeAutospacing="0" w:after="0" w:afterAutospacing="0"/>
        <w:rPr>
          <w:rFonts w:ascii="Segoe UI" w:hAnsi="Segoe UI" w:cs="Segoe UI"/>
          <w:color w:val="1C1C1C"/>
          <w:sz w:val="26"/>
          <w:szCs w:val="26"/>
        </w:rPr>
      </w:pPr>
      <w:r>
        <w:rPr>
          <w:rFonts w:ascii="Segoe UI" w:hAnsi="Segoe UI" w:cs="Segoe UI"/>
          <w:color w:val="1C1C1C"/>
          <w:sz w:val="26"/>
          <w:szCs w:val="26"/>
        </w:rPr>
        <w:t>            УД .01 История мировой культуры</w:t>
      </w:r>
    </w:p>
    <w:p w:rsidR="00360E3E" w:rsidRDefault="00360E3E" w:rsidP="00360E3E">
      <w:pPr>
        <w:pStyle w:val="a3"/>
        <w:spacing w:before="0" w:beforeAutospacing="0" w:after="0" w:afterAutospacing="0"/>
        <w:rPr>
          <w:rFonts w:ascii="Segoe UI" w:hAnsi="Segoe UI" w:cs="Segoe UI"/>
          <w:color w:val="1C1C1C"/>
          <w:sz w:val="26"/>
          <w:szCs w:val="26"/>
        </w:rPr>
      </w:pPr>
      <w:r>
        <w:rPr>
          <w:rFonts w:ascii="Segoe UI" w:hAnsi="Segoe UI" w:cs="Segoe UI"/>
          <w:color w:val="1C1C1C"/>
          <w:sz w:val="26"/>
          <w:szCs w:val="26"/>
        </w:rPr>
        <w:t>            УД .02История искусств</w:t>
      </w:r>
    </w:p>
    <w:p w:rsidR="00360E3E" w:rsidRDefault="00360E3E" w:rsidP="00360E3E">
      <w:pPr>
        <w:pStyle w:val="a3"/>
        <w:spacing w:before="0" w:beforeAutospacing="0" w:after="0" w:afterAutospacing="0"/>
        <w:rPr>
          <w:rFonts w:ascii="Segoe UI" w:hAnsi="Segoe UI" w:cs="Segoe UI"/>
          <w:color w:val="1C1C1C"/>
          <w:sz w:val="26"/>
          <w:szCs w:val="26"/>
        </w:rPr>
      </w:pPr>
      <w:r>
        <w:rPr>
          <w:rFonts w:ascii="Segoe UI" w:hAnsi="Segoe UI" w:cs="Segoe UI"/>
          <w:color w:val="1C1C1C"/>
          <w:sz w:val="26"/>
          <w:szCs w:val="26"/>
        </w:rPr>
        <w:t>            УД .03 Перспектива</w:t>
      </w:r>
    </w:p>
    <w:p w:rsidR="00360E3E" w:rsidRDefault="00360E3E" w:rsidP="00360E3E">
      <w:pPr>
        <w:pStyle w:val="a3"/>
        <w:spacing w:before="0" w:beforeAutospacing="0" w:after="0" w:afterAutospacing="0"/>
        <w:rPr>
          <w:rFonts w:ascii="Segoe UI" w:hAnsi="Segoe UI" w:cs="Segoe UI"/>
          <w:color w:val="1C1C1C"/>
          <w:sz w:val="26"/>
          <w:szCs w:val="26"/>
        </w:rPr>
      </w:pPr>
      <w:r>
        <w:rPr>
          <w:rFonts w:ascii="Segoe UI" w:hAnsi="Segoe UI" w:cs="Segoe UI"/>
          <w:color w:val="1C1C1C"/>
          <w:sz w:val="26"/>
          <w:szCs w:val="26"/>
        </w:rPr>
        <w:t>            УД .04 Декоративно-прикладное искусство и народные промыслы</w:t>
      </w:r>
    </w:p>
    <w:p w:rsidR="00360E3E" w:rsidRDefault="00360E3E" w:rsidP="00360E3E">
      <w:pPr>
        <w:pStyle w:val="a3"/>
        <w:spacing w:before="0" w:beforeAutospacing="0" w:after="0" w:afterAutospacing="0"/>
        <w:rPr>
          <w:rFonts w:ascii="Segoe UI" w:hAnsi="Segoe UI" w:cs="Segoe UI"/>
          <w:color w:val="1C1C1C"/>
          <w:sz w:val="26"/>
          <w:szCs w:val="26"/>
        </w:rPr>
      </w:pPr>
      <w:r>
        <w:rPr>
          <w:rFonts w:ascii="Segoe UI" w:hAnsi="Segoe UI" w:cs="Segoe UI"/>
          <w:color w:val="1C1C1C"/>
          <w:sz w:val="26"/>
          <w:szCs w:val="26"/>
        </w:rPr>
        <w:t>            УД .05 Правовые основы профессиональной деятельности</w:t>
      </w:r>
    </w:p>
    <w:p w:rsidR="00360E3E" w:rsidRDefault="00360E3E" w:rsidP="00360E3E">
      <w:pPr>
        <w:pStyle w:val="a3"/>
        <w:spacing w:before="0" w:beforeAutospacing="0" w:after="0" w:afterAutospacing="0"/>
        <w:rPr>
          <w:rFonts w:ascii="Segoe UI" w:hAnsi="Segoe UI" w:cs="Segoe UI"/>
          <w:color w:val="1C1C1C"/>
          <w:sz w:val="26"/>
          <w:szCs w:val="26"/>
        </w:rPr>
      </w:pPr>
      <w:r>
        <w:rPr>
          <w:rFonts w:ascii="Segoe UI" w:hAnsi="Segoe UI" w:cs="Segoe UI"/>
          <w:color w:val="1C1C1C"/>
          <w:sz w:val="26"/>
          <w:szCs w:val="26"/>
        </w:rPr>
        <w:t>            УД .06 Информационные технологии в профессиональной деятельности</w:t>
      </w:r>
    </w:p>
    <w:p w:rsidR="00360E3E" w:rsidRDefault="00360E3E" w:rsidP="00360E3E">
      <w:pPr>
        <w:pStyle w:val="a3"/>
        <w:spacing w:before="0" w:beforeAutospacing="0" w:after="0" w:afterAutospacing="0"/>
        <w:rPr>
          <w:rFonts w:ascii="Segoe UI" w:hAnsi="Segoe UI" w:cs="Segoe UI"/>
          <w:color w:val="1C1C1C"/>
          <w:sz w:val="26"/>
          <w:szCs w:val="26"/>
        </w:rPr>
      </w:pPr>
      <w:r>
        <w:rPr>
          <w:rFonts w:ascii="Segoe UI" w:hAnsi="Segoe UI" w:cs="Segoe UI"/>
          <w:color w:val="1C1C1C"/>
          <w:sz w:val="26"/>
          <w:szCs w:val="26"/>
        </w:rPr>
        <w:t>            УД. 07 Психология адаптации</w:t>
      </w:r>
    </w:p>
    <w:p w:rsidR="00360E3E" w:rsidRDefault="00360E3E" w:rsidP="00360E3E">
      <w:pPr>
        <w:pStyle w:val="a3"/>
        <w:spacing w:before="0" w:beforeAutospacing="0" w:after="0" w:afterAutospacing="0"/>
        <w:rPr>
          <w:rFonts w:ascii="Segoe UI" w:hAnsi="Segoe UI" w:cs="Segoe UI"/>
          <w:color w:val="1C1C1C"/>
          <w:sz w:val="26"/>
          <w:szCs w:val="26"/>
        </w:rPr>
      </w:pPr>
      <w:r>
        <w:rPr>
          <w:rFonts w:ascii="Segoe UI" w:hAnsi="Segoe UI" w:cs="Segoe UI"/>
          <w:color w:val="1C1C1C"/>
          <w:sz w:val="26"/>
          <w:szCs w:val="26"/>
        </w:rPr>
        <w:t>            УД .08 Основы финансовой грамотности</w:t>
      </w:r>
    </w:p>
    <w:p w:rsidR="00360E3E" w:rsidRDefault="00360E3E" w:rsidP="00360E3E">
      <w:pPr>
        <w:pStyle w:val="a3"/>
        <w:spacing w:before="0" w:beforeAutospacing="0" w:after="0" w:afterAutospacing="0"/>
        <w:rPr>
          <w:rFonts w:ascii="Segoe UI" w:hAnsi="Segoe UI" w:cs="Segoe UI"/>
          <w:color w:val="1C1C1C"/>
          <w:sz w:val="26"/>
          <w:szCs w:val="26"/>
        </w:rPr>
      </w:pPr>
      <w:r>
        <w:rPr>
          <w:rFonts w:ascii="Segoe UI" w:hAnsi="Segoe UI" w:cs="Segoe UI"/>
          <w:color w:val="1C1C1C"/>
          <w:sz w:val="26"/>
          <w:szCs w:val="26"/>
        </w:rPr>
        <w:t>            ОГСЭ. 01 Основы философии</w:t>
      </w:r>
    </w:p>
    <w:p w:rsidR="00360E3E" w:rsidRDefault="00360E3E" w:rsidP="00360E3E">
      <w:pPr>
        <w:pStyle w:val="a3"/>
        <w:spacing w:before="0" w:beforeAutospacing="0" w:after="0" w:afterAutospacing="0"/>
        <w:rPr>
          <w:rFonts w:ascii="Segoe UI" w:hAnsi="Segoe UI" w:cs="Segoe UI"/>
          <w:color w:val="1C1C1C"/>
          <w:sz w:val="26"/>
          <w:szCs w:val="26"/>
        </w:rPr>
      </w:pPr>
      <w:r>
        <w:rPr>
          <w:rFonts w:ascii="Segoe UI" w:hAnsi="Segoe UI" w:cs="Segoe UI"/>
          <w:color w:val="1C1C1C"/>
          <w:sz w:val="26"/>
          <w:szCs w:val="26"/>
        </w:rPr>
        <w:t>            ОГСЭ. 02 История</w:t>
      </w:r>
    </w:p>
    <w:p w:rsidR="00360E3E" w:rsidRDefault="00360E3E" w:rsidP="00360E3E">
      <w:pPr>
        <w:pStyle w:val="a3"/>
        <w:spacing w:before="0" w:beforeAutospacing="0" w:after="0" w:afterAutospacing="0"/>
        <w:rPr>
          <w:rFonts w:ascii="Segoe UI" w:hAnsi="Segoe UI" w:cs="Segoe UI"/>
          <w:color w:val="1C1C1C"/>
          <w:sz w:val="26"/>
          <w:szCs w:val="26"/>
        </w:rPr>
      </w:pPr>
      <w:r>
        <w:rPr>
          <w:rFonts w:ascii="Segoe UI" w:hAnsi="Segoe UI" w:cs="Segoe UI"/>
          <w:color w:val="1C1C1C"/>
          <w:sz w:val="26"/>
          <w:szCs w:val="26"/>
        </w:rPr>
        <w:t>            ОГСЭ. 03 Психология общения</w:t>
      </w:r>
    </w:p>
    <w:p w:rsidR="00360E3E" w:rsidRDefault="00360E3E" w:rsidP="00360E3E">
      <w:pPr>
        <w:pStyle w:val="a3"/>
        <w:spacing w:before="0" w:beforeAutospacing="0" w:after="0" w:afterAutospacing="0"/>
        <w:rPr>
          <w:rFonts w:ascii="Segoe UI" w:hAnsi="Segoe UI" w:cs="Segoe UI"/>
          <w:color w:val="1C1C1C"/>
          <w:sz w:val="26"/>
          <w:szCs w:val="26"/>
        </w:rPr>
      </w:pPr>
      <w:r>
        <w:rPr>
          <w:rFonts w:ascii="Segoe UI" w:hAnsi="Segoe UI" w:cs="Segoe UI"/>
          <w:color w:val="1C1C1C"/>
          <w:sz w:val="26"/>
          <w:szCs w:val="26"/>
        </w:rPr>
        <w:t>            ОГСЭ. 04 Иностранный язык</w:t>
      </w:r>
    </w:p>
    <w:p w:rsidR="00360E3E" w:rsidRDefault="00360E3E" w:rsidP="00360E3E">
      <w:pPr>
        <w:pStyle w:val="a3"/>
        <w:spacing w:before="0" w:beforeAutospacing="0" w:after="0" w:afterAutospacing="0"/>
        <w:rPr>
          <w:rFonts w:ascii="Segoe UI" w:hAnsi="Segoe UI" w:cs="Segoe UI"/>
          <w:color w:val="1C1C1C"/>
          <w:sz w:val="26"/>
          <w:szCs w:val="26"/>
        </w:rPr>
      </w:pPr>
      <w:r>
        <w:rPr>
          <w:rFonts w:ascii="Segoe UI" w:hAnsi="Segoe UI" w:cs="Segoe UI"/>
          <w:color w:val="1C1C1C"/>
          <w:sz w:val="26"/>
          <w:szCs w:val="26"/>
        </w:rPr>
        <w:t>            ОГСЭ. 05 Физическая культура</w:t>
      </w:r>
    </w:p>
    <w:p w:rsidR="00360E3E" w:rsidRDefault="00360E3E" w:rsidP="00360E3E">
      <w:pPr>
        <w:pStyle w:val="a3"/>
        <w:spacing w:before="0" w:beforeAutospacing="0" w:after="0" w:afterAutospacing="0"/>
        <w:rPr>
          <w:rFonts w:ascii="Segoe UI" w:hAnsi="Segoe UI" w:cs="Segoe UI"/>
          <w:color w:val="1C1C1C"/>
          <w:sz w:val="26"/>
          <w:szCs w:val="26"/>
        </w:rPr>
      </w:pPr>
      <w:r>
        <w:rPr>
          <w:rFonts w:ascii="Segoe UI" w:hAnsi="Segoe UI" w:cs="Segoe UI"/>
          <w:color w:val="1C1C1C"/>
          <w:sz w:val="26"/>
          <w:szCs w:val="26"/>
        </w:rPr>
        <w:t>            ОП.01 Рисунок</w:t>
      </w:r>
    </w:p>
    <w:p w:rsidR="00360E3E" w:rsidRDefault="00360E3E" w:rsidP="00360E3E">
      <w:pPr>
        <w:pStyle w:val="a3"/>
        <w:spacing w:before="0" w:beforeAutospacing="0" w:after="0" w:afterAutospacing="0"/>
        <w:rPr>
          <w:rFonts w:ascii="Segoe UI" w:hAnsi="Segoe UI" w:cs="Segoe UI"/>
          <w:color w:val="1C1C1C"/>
          <w:sz w:val="26"/>
          <w:szCs w:val="26"/>
        </w:rPr>
      </w:pPr>
      <w:r>
        <w:rPr>
          <w:rFonts w:ascii="Segoe UI" w:hAnsi="Segoe UI" w:cs="Segoe UI"/>
          <w:color w:val="1C1C1C"/>
          <w:sz w:val="26"/>
          <w:szCs w:val="26"/>
        </w:rPr>
        <w:t>            ОП.02 Живопись</w:t>
      </w:r>
    </w:p>
    <w:p w:rsidR="00360E3E" w:rsidRDefault="00360E3E" w:rsidP="00360E3E">
      <w:pPr>
        <w:pStyle w:val="a3"/>
        <w:spacing w:before="0" w:beforeAutospacing="0" w:after="0" w:afterAutospacing="0"/>
        <w:rPr>
          <w:rFonts w:ascii="Segoe UI" w:hAnsi="Segoe UI" w:cs="Segoe UI"/>
          <w:color w:val="1C1C1C"/>
          <w:sz w:val="26"/>
          <w:szCs w:val="26"/>
        </w:rPr>
      </w:pPr>
      <w:r>
        <w:rPr>
          <w:rFonts w:ascii="Segoe UI" w:hAnsi="Segoe UI" w:cs="Segoe UI"/>
          <w:color w:val="1C1C1C"/>
          <w:sz w:val="26"/>
          <w:szCs w:val="26"/>
        </w:rPr>
        <w:t xml:space="preserve">            ОП.03 </w:t>
      </w:r>
      <w:proofErr w:type="spellStart"/>
      <w:r>
        <w:rPr>
          <w:rFonts w:ascii="Segoe UI" w:hAnsi="Segoe UI" w:cs="Segoe UI"/>
          <w:color w:val="1C1C1C"/>
          <w:sz w:val="26"/>
          <w:szCs w:val="26"/>
        </w:rPr>
        <w:t>Цветоведение</w:t>
      </w:r>
      <w:proofErr w:type="spellEnd"/>
    </w:p>
    <w:p w:rsidR="00360E3E" w:rsidRDefault="00360E3E" w:rsidP="00360E3E">
      <w:pPr>
        <w:pStyle w:val="a3"/>
        <w:spacing w:before="0" w:beforeAutospacing="0" w:after="0" w:afterAutospacing="0"/>
        <w:rPr>
          <w:rFonts w:ascii="Segoe UI" w:hAnsi="Segoe UI" w:cs="Segoe UI"/>
          <w:color w:val="1C1C1C"/>
          <w:sz w:val="26"/>
          <w:szCs w:val="26"/>
        </w:rPr>
      </w:pPr>
      <w:r>
        <w:rPr>
          <w:rFonts w:ascii="Segoe UI" w:hAnsi="Segoe UI" w:cs="Segoe UI"/>
          <w:color w:val="1C1C1C"/>
          <w:sz w:val="26"/>
          <w:szCs w:val="26"/>
        </w:rPr>
        <w:t>            ОП.04 Русский язык и культура речи</w:t>
      </w:r>
    </w:p>
    <w:p w:rsidR="00360E3E" w:rsidRDefault="00360E3E" w:rsidP="00360E3E">
      <w:pPr>
        <w:pStyle w:val="a3"/>
        <w:spacing w:before="0" w:beforeAutospacing="0" w:after="0" w:afterAutospacing="0"/>
        <w:rPr>
          <w:rFonts w:ascii="Segoe UI" w:hAnsi="Segoe UI" w:cs="Segoe UI"/>
          <w:color w:val="1C1C1C"/>
          <w:sz w:val="26"/>
          <w:szCs w:val="26"/>
        </w:rPr>
      </w:pPr>
      <w:r>
        <w:rPr>
          <w:rFonts w:ascii="Segoe UI" w:hAnsi="Segoe UI" w:cs="Segoe UI"/>
          <w:color w:val="1C1C1C"/>
          <w:sz w:val="26"/>
          <w:szCs w:val="26"/>
        </w:rPr>
        <w:t>            ОП.05 Безопасность жизнедеятельности</w:t>
      </w:r>
    </w:p>
    <w:p w:rsidR="00360E3E" w:rsidRDefault="00360E3E" w:rsidP="00360E3E">
      <w:pPr>
        <w:pStyle w:val="a3"/>
        <w:spacing w:before="0" w:beforeAutospacing="0" w:after="0" w:afterAutospacing="0"/>
        <w:rPr>
          <w:rFonts w:ascii="Segoe UI" w:hAnsi="Segoe UI" w:cs="Segoe UI"/>
          <w:color w:val="1C1C1C"/>
          <w:sz w:val="26"/>
          <w:szCs w:val="26"/>
        </w:rPr>
      </w:pPr>
      <w:r>
        <w:rPr>
          <w:rFonts w:ascii="Segoe UI" w:hAnsi="Segoe UI" w:cs="Segoe UI"/>
          <w:color w:val="1C1C1C"/>
          <w:sz w:val="26"/>
          <w:szCs w:val="26"/>
        </w:rPr>
        <w:t>            ОП.06 Пластическая анатомия</w:t>
      </w:r>
    </w:p>
    <w:p w:rsidR="00360E3E" w:rsidRDefault="00360E3E" w:rsidP="00360E3E">
      <w:pPr>
        <w:pStyle w:val="a3"/>
        <w:spacing w:before="0" w:beforeAutospacing="0" w:after="0" w:afterAutospacing="0"/>
        <w:rPr>
          <w:rFonts w:ascii="Segoe UI" w:hAnsi="Segoe UI" w:cs="Segoe UI"/>
          <w:color w:val="1C1C1C"/>
          <w:sz w:val="26"/>
          <w:szCs w:val="26"/>
        </w:rPr>
      </w:pPr>
      <w:r>
        <w:rPr>
          <w:rFonts w:ascii="Segoe UI" w:hAnsi="Segoe UI" w:cs="Segoe UI"/>
          <w:color w:val="1C1C1C"/>
          <w:sz w:val="26"/>
          <w:szCs w:val="26"/>
        </w:rPr>
        <w:t>            ОП.07 Бурятский язык</w:t>
      </w:r>
    </w:p>
    <w:p w:rsidR="00360E3E" w:rsidRDefault="00360E3E" w:rsidP="00360E3E">
      <w:pPr>
        <w:pStyle w:val="a3"/>
        <w:spacing w:before="0" w:beforeAutospacing="0" w:after="0" w:afterAutospacing="0"/>
        <w:rPr>
          <w:rFonts w:ascii="Segoe UI" w:hAnsi="Segoe UI" w:cs="Segoe UI"/>
          <w:color w:val="1C1C1C"/>
          <w:sz w:val="26"/>
          <w:szCs w:val="26"/>
        </w:rPr>
      </w:pPr>
      <w:r>
        <w:rPr>
          <w:rFonts w:ascii="Segoe UI" w:hAnsi="Segoe UI" w:cs="Segoe UI"/>
          <w:color w:val="1C1C1C"/>
          <w:sz w:val="26"/>
          <w:szCs w:val="26"/>
        </w:rPr>
        <w:t>            ОП.08 Введение в специальность</w:t>
      </w:r>
    </w:p>
    <w:p w:rsidR="00360E3E" w:rsidRDefault="00360E3E" w:rsidP="00360E3E">
      <w:pPr>
        <w:pStyle w:val="a3"/>
        <w:spacing w:before="0" w:beforeAutospacing="0" w:after="0" w:afterAutospacing="0"/>
        <w:rPr>
          <w:rFonts w:ascii="Segoe UI" w:hAnsi="Segoe UI" w:cs="Segoe UI"/>
          <w:color w:val="1C1C1C"/>
          <w:sz w:val="26"/>
          <w:szCs w:val="26"/>
        </w:rPr>
      </w:pPr>
      <w:r>
        <w:rPr>
          <w:rFonts w:ascii="Segoe UI" w:hAnsi="Segoe UI" w:cs="Segoe UI"/>
          <w:color w:val="1C1C1C"/>
          <w:sz w:val="26"/>
          <w:szCs w:val="26"/>
        </w:rPr>
        <w:t>            ПМ.01 Творческая исполнительская деятельность</w:t>
      </w:r>
    </w:p>
    <w:p w:rsidR="00360E3E" w:rsidRDefault="00360E3E" w:rsidP="00360E3E">
      <w:pPr>
        <w:pStyle w:val="a3"/>
        <w:spacing w:before="0" w:beforeAutospacing="0" w:after="0" w:afterAutospacing="0"/>
        <w:rPr>
          <w:rFonts w:ascii="Segoe UI" w:hAnsi="Segoe UI" w:cs="Segoe UI"/>
          <w:color w:val="1C1C1C"/>
          <w:sz w:val="26"/>
          <w:szCs w:val="26"/>
        </w:rPr>
      </w:pPr>
      <w:r>
        <w:rPr>
          <w:rFonts w:ascii="Segoe UI" w:hAnsi="Segoe UI" w:cs="Segoe UI"/>
          <w:color w:val="1C1C1C"/>
          <w:sz w:val="26"/>
          <w:szCs w:val="26"/>
        </w:rPr>
        <w:t xml:space="preserve">            ПМ.02 </w:t>
      </w:r>
      <w:proofErr w:type="spellStart"/>
      <w:r>
        <w:rPr>
          <w:rFonts w:ascii="Segoe UI" w:hAnsi="Segoe UI" w:cs="Segoe UI"/>
          <w:color w:val="1C1C1C"/>
          <w:sz w:val="26"/>
          <w:szCs w:val="26"/>
        </w:rPr>
        <w:t>Производственно</w:t>
      </w:r>
      <w:proofErr w:type="spellEnd"/>
      <w:r>
        <w:rPr>
          <w:rFonts w:ascii="Segoe UI" w:hAnsi="Segoe UI" w:cs="Segoe UI"/>
          <w:color w:val="1C1C1C"/>
          <w:sz w:val="26"/>
          <w:szCs w:val="26"/>
        </w:rPr>
        <w:t xml:space="preserve"> – технологическая деятельность</w:t>
      </w:r>
    </w:p>
    <w:p w:rsidR="00360E3E" w:rsidRDefault="00360E3E" w:rsidP="00360E3E">
      <w:pPr>
        <w:pStyle w:val="a3"/>
        <w:spacing w:before="0" w:beforeAutospacing="0" w:after="0" w:afterAutospacing="0"/>
        <w:rPr>
          <w:rFonts w:ascii="Segoe UI" w:hAnsi="Segoe UI" w:cs="Segoe UI"/>
          <w:color w:val="1C1C1C"/>
          <w:sz w:val="26"/>
          <w:szCs w:val="26"/>
        </w:rPr>
      </w:pPr>
      <w:r>
        <w:rPr>
          <w:rFonts w:ascii="Segoe UI" w:hAnsi="Segoe UI" w:cs="Segoe UI"/>
          <w:color w:val="1C1C1C"/>
          <w:sz w:val="26"/>
          <w:szCs w:val="26"/>
        </w:rPr>
        <w:t>            ПМ.03 Педагогическая деятельность</w:t>
      </w:r>
    </w:p>
    <w:p w:rsidR="00F175FD" w:rsidRPr="00360E3E" w:rsidRDefault="00F175FD" w:rsidP="00360E3E"/>
    <w:sectPr w:rsidR="00F175FD" w:rsidRPr="00360E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F59"/>
    <w:rsid w:val="000C2AC3"/>
    <w:rsid w:val="00360E3E"/>
    <w:rsid w:val="00500CB3"/>
    <w:rsid w:val="00722F59"/>
    <w:rsid w:val="00787490"/>
    <w:rsid w:val="00F17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5FF5B2-7F44-43E8-BB07-FC9F407A2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2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C2A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3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932FE3-C60F-4B7C-8FEA-34951666B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Pon</dc:creator>
  <cp:keywords/>
  <dc:description/>
  <cp:lastModifiedBy>Daria Pon</cp:lastModifiedBy>
  <cp:revision>6</cp:revision>
  <dcterms:created xsi:type="dcterms:W3CDTF">2025-02-06T00:33:00Z</dcterms:created>
  <dcterms:modified xsi:type="dcterms:W3CDTF">2025-02-06T00:39:00Z</dcterms:modified>
</cp:coreProperties>
</file>